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D32BE" w14:textId="33060B9C" w:rsidR="00101B0D" w:rsidRPr="00101B0D" w:rsidRDefault="00101B0D" w:rsidP="00101B0D">
      <w:pPr>
        <w:spacing w:before="90"/>
        <w:ind w:left="5101"/>
        <w:rPr>
          <w:b/>
          <w:sz w:val="28"/>
        </w:rPr>
      </w:pPr>
      <w:r>
        <w:rPr>
          <w:b/>
          <w:sz w:val="28"/>
        </w:rPr>
        <w:t>Alternate Theories</w:t>
      </w:r>
    </w:p>
    <w:p w14:paraId="0DE092AC" w14:textId="77777777" w:rsidR="00101B0D" w:rsidRDefault="00101B0D" w:rsidP="00101B0D">
      <w:pPr>
        <w:pStyle w:val="BodyText"/>
        <w:spacing w:before="8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2520"/>
        <w:gridCol w:w="2609"/>
        <w:gridCol w:w="2520"/>
        <w:gridCol w:w="2971"/>
      </w:tblGrid>
      <w:tr w:rsidR="00101B0D" w14:paraId="4F9A4DC7" w14:textId="77777777" w:rsidTr="009841FB">
        <w:trPr>
          <w:trHeight w:val="275"/>
        </w:trPr>
        <w:tc>
          <w:tcPr>
            <w:tcW w:w="2724" w:type="dxa"/>
          </w:tcPr>
          <w:p w14:paraId="7B677652" w14:textId="77777777" w:rsidR="00101B0D" w:rsidRDefault="00101B0D" w:rsidP="009841FB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14:paraId="4B331D93" w14:textId="77777777" w:rsidR="00101B0D" w:rsidRDefault="00101B0D" w:rsidP="009841FB">
            <w:pPr>
              <w:pStyle w:val="TableParagraph"/>
              <w:spacing w:line="256" w:lineRule="exact"/>
              <w:ind w:left="803"/>
              <w:rPr>
                <w:b/>
                <w:sz w:val="24"/>
              </w:rPr>
            </w:pPr>
            <w:r>
              <w:rPr>
                <w:b/>
                <w:sz w:val="24"/>
              </w:rPr>
              <w:t>Classical</w:t>
            </w:r>
          </w:p>
        </w:tc>
        <w:tc>
          <w:tcPr>
            <w:tcW w:w="2609" w:type="dxa"/>
          </w:tcPr>
          <w:p w14:paraId="03027EED" w14:textId="77777777" w:rsidR="00101B0D" w:rsidRDefault="00101B0D" w:rsidP="009841FB">
            <w:pPr>
              <w:pStyle w:val="TableParagraph"/>
              <w:spacing w:line="256" w:lineRule="exact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Keynesian</w:t>
            </w:r>
          </w:p>
        </w:tc>
        <w:tc>
          <w:tcPr>
            <w:tcW w:w="2520" w:type="dxa"/>
          </w:tcPr>
          <w:p w14:paraId="11CBFA81" w14:textId="77777777" w:rsidR="00101B0D" w:rsidRDefault="00101B0D" w:rsidP="009841FB">
            <w:pPr>
              <w:pStyle w:val="TableParagraph"/>
              <w:spacing w:line="256" w:lineRule="exact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Monetarism</w:t>
            </w:r>
          </w:p>
        </w:tc>
        <w:tc>
          <w:tcPr>
            <w:tcW w:w="2971" w:type="dxa"/>
          </w:tcPr>
          <w:p w14:paraId="5955E761" w14:textId="77777777" w:rsidR="00101B0D" w:rsidRDefault="00101B0D" w:rsidP="009841FB">
            <w:pPr>
              <w:pStyle w:val="TableParagraph"/>
              <w:spacing w:line="256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Rational Expectations</w:t>
            </w:r>
          </w:p>
        </w:tc>
      </w:tr>
      <w:tr w:rsidR="00101B0D" w14:paraId="1812E4BA" w14:textId="77777777" w:rsidTr="009841FB">
        <w:trPr>
          <w:trHeight w:val="863"/>
        </w:trPr>
        <w:tc>
          <w:tcPr>
            <w:tcW w:w="2724" w:type="dxa"/>
          </w:tcPr>
          <w:p w14:paraId="6DA6A774" w14:textId="77777777" w:rsidR="00101B0D" w:rsidRDefault="00101B0D" w:rsidP="009841FB">
            <w:pPr>
              <w:pStyle w:val="TableParagraph"/>
              <w:spacing w:before="4"/>
              <w:rPr>
                <w:sz w:val="25"/>
              </w:rPr>
            </w:pPr>
          </w:p>
          <w:p w14:paraId="2D72F704" w14:textId="77777777" w:rsidR="00101B0D" w:rsidRDefault="00101B0D" w:rsidP="009841F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Chief Proponent</w:t>
            </w:r>
          </w:p>
        </w:tc>
        <w:tc>
          <w:tcPr>
            <w:tcW w:w="2520" w:type="dxa"/>
          </w:tcPr>
          <w:p w14:paraId="2E7B2142" w14:textId="77777777" w:rsidR="00101B0D" w:rsidRDefault="00101B0D" w:rsidP="009841FB">
            <w:pPr>
              <w:pStyle w:val="TableParagraph"/>
            </w:pPr>
          </w:p>
        </w:tc>
        <w:tc>
          <w:tcPr>
            <w:tcW w:w="2609" w:type="dxa"/>
          </w:tcPr>
          <w:p w14:paraId="44B79B6C" w14:textId="77777777" w:rsidR="00101B0D" w:rsidRDefault="00101B0D" w:rsidP="009841FB">
            <w:pPr>
              <w:pStyle w:val="TableParagraph"/>
            </w:pPr>
          </w:p>
        </w:tc>
        <w:tc>
          <w:tcPr>
            <w:tcW w:w="2520" w:type="dxa"/>
          </w:tcPr>
          <w:p w14:paraId="52D24BC9" w14:textId="77777777" w:rsidR="00101B0D" w:rsidRDefault="00101B0D" w:rsidP="009841FB">
            <w:pPr>
              <w:pStyle w:val="TableParagraph"/>
            </w:pPr>
          </w:p>
        </w:tc>
        <w:tc>
          <w:tcPr>
            <w:tcW w:w="2971" w:type="dxa"/>
          </w:tcPr>
          <w:p w14:paraId="68B237C8" w14:textId="77777777" w:rsidR="00101B0D" w:rsidRDefault="00101B0D" w:rsidP="009841FB">
            <w:pPr>
              <w:pStyle w:val="TableParagraph"/>
            </w:pPr>
          </w:p>
        </w:tc>
      </w:tr>
      <w:tr w:rsidR="00101B0D" w14:paraId="2B48CD50" w14:textId="77777777" w:rsidTr="009841FB">
        <w:trPr>
          <w:trHeight w:val="738"/>
        </w:trPr>
        <w:tc>
          <w:tcPr>
            <w:tcW w:w="2724" w:type="dxa"/>
          </w:tcPr>
          <w:p w14:paraId="27DD6AB8" w14:textId="77777777" w:rsidR="00101B0D" w:rsidRDefault="00101B0D" w:rsidP="009841FB">
            <w:pPr>
              <w:pStyle w:val="TableParagraph"/>
              <w:spacing w:before="22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Stability of the economy</w:t>
            </w:r>
          </w:p>
        </w:tc>
        <w:tc>
          <w:tcPr>
            <w:tcW w:w="2520" w:type="dxa"/>
          </w:tcPr>
          <w:p w14:paraId="7453E2B1" w14:textId="77777777" w:rsidR="00101B0D" w:rsidRDefault="00101B0D" w:rsidP="009841FB">
            <w:pPr>
              <w:pStyle w:val="TableParagraph"/>
            </w:pPr>
          </w:p>
        </w:tc>
        <w:tc>
          <w:tcPr>
            <w:tcW w:w="2609" w:type="dxa"/>
          </w:tcPr>
          <w:p w14:paraId="512C95F0" w14:textId="77777777" w:rsidR="00101B0D" w:rsidRDefault="00101B0D" w:rsidP="009841FB">
            <w:pPr>
              <w:pStyle w:val="TableParagraph"/>
            </w:pPr>
          </w:p>
        </w:tc>
        <w:tc>
          <w:tcPr>
            <w:tcW w:w="2520" w:type="dxa"/>
          </w:tcPr>
          <w:p w14:paraId="3680F8EC" w14:textId="77777777" w:rsidR="00101B0D" w:rsidRDefault="00101B0D" w:rsidP="009841FB">
            <w:pPr>
              <w:pStyle w:val="TableParagraph"/>
            </w:pPr>
          </w:p>
        </w:tc>
        <w:tc>
          <w:tcPr>
            <w:tcW w:w="2971" w:type="dxa"/>
          </w:tcPr>
          <w:p w14:paraId="0CDA3C52" w14:textId="77777777" w:rsidR="00101B0D" w:rsidRDefault="00101B0D" w:rsidP="009841FB">
            <w:pPr>
              <w:pStyle w:val="TableParagraph"/>
            </w:pPr>
          </w:p>
        </w:tc>
      </w:tr>
      <w:tr w:rsidR="00101B0D" w14:paraId="385325D5" w14:textId="77777777" w:rsidTr="009841FB">
        <w:trPr>
          <w:trHeight w:val="1132"/>
        </w:trPr>
        <w:tc>
          <w:tcPr>
            <w:tcW w:w="2724" w:type="dxa"/>
          </w:tcPr>
          <w:p w14:paraId="22F94065" w14:textId="77777777" w:rsidR="00101B0D" w:rsidRDefault="00101B0D" w:rsidP="009841FB">
            <w:pPr>
              <w:pStyle w:val="TableParagraph"/>
              <w:spacing w:before="10"/>
              <w:rPr>
                <w:sz w:val="24"/>
              </w:rPr>
            </w:pPr>
          </w:p>
          <w:p w14:paraId="4F281D5C" w14:textId="77777777" w:rsidR="00101B0D" w:rsidRDefault="00101B0D" w:rsidP="009841FB">
            <w:pPr>
              <w:pStyle w:val="TableParagraph"/>
              <w:spacing w:before="1"/>
              <w:ind w:left="107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What causes instability in the economy</w:t>
            </w:r>
          </w:p>
        </w:tc>
        <w:tc>
          <w:tcPr>
            <w:tcW w:w="2520" w:type="dxa"/>
          </w:tcPr>
          <w:p w14:paraId="50FB34E0" w14:textId="77777777" w:rsidR="00101B0D" w:rsidRDefault="00101B0D" w:rsidP="009841FB">
            <w:pPr>
              <w:pStyle w:val="TableParagraph"/>
            </w:pPr>
          </w:p>
        </w:tc>
        <w:tc>
          <w:tcPr>
            <w:tcW w:w="2609" w:type="dxa"/>
          </w:tcPr>
          <w:p w14:paraId="50286923" w14:textId="77777777" w:rsidR="00101B0D" w:rsidRDefault="00101B0D" w:rsidP="009841FB">
            <w:pPr>
              <w:pStyle w:val="TableParagraph"/>
            </w:pPr>
          </w:p>
        </w:tc>
        <w:tc>
          <w:tcPr>
            <w:tcW w:w="2520" w:type="dxa"/>
          </w:tcPr>
          <w:p w14:paraId="395655E8" w14:textId="77777777" w:rsidR="00101B0D" w:rsidRDefault="00101B0D" w:rsidP="009841FB">
            <w:pPr>
              <w:pStyle w:val="TableParagraph"/>
            </w:pPr>
          </w:p>
        </w:tc>
        <w:tc>
          <w:tcPr>
            <w:tcW w:w="2971" w:type="dxa"/>
          </w:tcPr>
          <w:p w14:paraId="402A783A" w14:textId="77777777" w:rsidR="00101B0D" w:rsidRDefault="00101B0D" w:rsidP="009841FB">
            <w:pPr>
              <w:pStyle w:val="TableParagraph"/>
            </w:pPr>
          </w:p>
        </w:tc>
      </w:tr>
      <w:tr w:rsidR="00101B0D" w14:paraId="556B4985" w14:textId="77777777" w:rsidTr="009841FB">
        <w:trPr>
          <w:trHeight w:val="1086"/>
        </w:trPr>
        <w:tc>
          <w:tcPr>
            <w:tcW w:w="2724" w:type="dxa"/>
          </w:tcPr>
          <w:p w14:paraId="68DF3145" w14:textId="77777777" w:rsidR="00101B0D" w:rsidRDefault="00101B0D" w:rsidP="009841FB">
            <w:pPr>
              <w:pStyle w:val="TableParagraph"/>
              <w:rPr>
                <w:sz w:val="23"/>
              </w:rPr>
            </w:pPr>
          </w:p>
          <w:p w14:paraId="55721C8D" w14:textId="77777777" w:rsidR="00101B0D" w:rsidRDefault="00101B0D" w:rsidP="009841FB">
            <w:pPr>
              <w:pStyle w:val="TableParagraph"/>
              <w:spacing w:before="1"/>
              <w:ind w:left="107" w:right="1027"/>
              <w:rPr>
                <w:b/>
                <w:sz w:val="24"/>
              </w:rPr>
            </w:pPr>
            <w:r>
              <w:rPr>
                <w:b/>
                <w:sz w:val="24"/>
              </w:rPr>
              <w:t>Price and wage assumptions</w:t>
            </w:r>
          </w:p>
        </w:tc>
        <w:tc>
          <w:tcPr>
            <w:tcW w:w="2520" w:type="dxa"/>
          </w:tcPr>
          <w:p w14:paraId="15BE2A10" w14:textId="77777777" w:rsidR="00101B0D" w:rsidRDefault="00101B0D" w:rsidP="009841FB">
            <w:pPr>
              <w:pStyle w:val="TableParagraph"/>
            </w:pPr>
          </w:p>
        </w:tc>
        <w:tc>
          <w:tcPr>
            <w:tcW w:w="2609" w:type="dxa"/>
          </w:tcPr>
          <w:p w14:paraId="3B605D50" w14:textId="77777777" w:rsidR="00101B0D" w:rsidRDefault="00101B0D" w:rsidP="009841FB">
            <w:pPr>
              <w:pStyle w:val="TableParagraph"/>
            </w:pPr>
          </w:p>
        </w:tc>
        <w:tc>
          <w:tcPr>
            <w:tcW w:w="2520" w:type="dxa"/>
          </w:tcPr>
          <w:p w14:paraId="7AE8940F" w14:textId="77777777" w:rsidR="00101B0D" w:rsidRDefault="00101B0D" w:rsidP="009841FB">
            <w:pPr>
              <w:pStyle w:val="TableParagraph"/>
            </w:pPr>
          </w:p>
        </w:tc>
        <w:tc>
          <w:tcPr>
            <w:tcW w:w="2971" w:type="dxa"/>
          </w:tcPr>
          <w:p w14:paraId="47850706" w14:textId="77777777" w:rsidR="00101B0D" w:rsidRDefault="00101B0D" w:rsidP="009841FB">
            <w:pPr>
              <w:pStyle w:val="TableParagraph"/>
            </w:pPr>
          </w:p>
        </w:tc>
      </w:tr>
      <w:tr w:rsidR="00101B0D" w14:paraId="6A2A5D5A" w14:textId="77777777" w:rsidTr="009841FB">
        <w:trPr>
          <w:trHeight w:val="954"/>
        </w:trPr>
        <w:tc>
          <w:tcPr>
            <w:tcW w:w="2724" w:type="dxa"/>
          </w:tcPr>
          <w:p w14:paraId="0FF05314" w14:textId="77777777" w:rsidR="00101B0D" w:rsidRDefault="00101B0D" w:rsidP="009841FB">
            <w:pPr>
              <w:pStyle w:val="TableParagraph"/>
              <w:spacing w:before="3"/>
              <w:rPr>
                <w:sz w:val="29"/>
              </w:rPr>
            </w:pPr>
          </w:p>
          <w:p w14:paraId="11AFDEFD" w14:textId="77777777" w:rsidR="00101B0D" w:rsidRDefault="00101B0D" w:rsidP="009841F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Appropriate policies</w:t>
            </w:r>
          </w:p>
        </w:tc>
        <w:tc>
          <w:tcPr>
            <w:tcW w:w="2520" w:type="dxa"/>
          </w:tcPr>
          <w:p w14:paraId="230A56A5" w14:textId="77777777" w:rsidR="00101B0D" w:rsidRDefault="00101B0D" w:rsidP="009841FB">
            <w:pPr>
              <w:pStyle w:val="TableParagraph"/>
            </w:pPr>
          </w:p>
        </w:tc>
        <w:tc>
          <w:tcPr>
            <w:tcW w:w="2609" w:type="dxa"/>
          </w:tcPr>
          <w:p w14:paraId="5EAABD66" w14:textId="77777777" w:rsidR="00101B0D" w:rsidRDefault="00101B0D" w:rsidP="009841FB">
            <w:pPr>
              <w:pStyle w:val="TableParagraph"/>
            </w:pPr>
          </w:p>
        </w:tc>
        <w:tc>
          <w:tcPr>
            <w:tcW w:w="2520" w:type="dxa"/>
          </w:tcPr>
          <w:p w14:paraId="5730DA81" w14:textId="77777777" w:rsidR="00101B0D" w:rsidRDefault="00101B0D" w:rsidP="009841FB">
            <w:pPr>
              <w:pStyle w:val="TableParagraph"/>
            </w:pPr>
          </w:p>
        </w:tc>
        <w:tc>
          <w:tcPr>
            <w:tcW w:w="2971" w:type="dxa"/>
          </w:tcPr>
          <w:p w14:paraId="083B68A6" w14:textId="77777777" w:rsidR="00101B0D" w:rsidRDefault="00101B0D" w:rsidP="009841FB">
            <w:pPr>
              <w:pStyle w:val="TableParagraph"/>
            </w:pPr>
          </w:p>
        </w:tc>
      </w:tr>
      <w:tr w:rsidR="00101B0D" w14:paraId="22BCE26E" w14:textId="77777777" w:rsidTr="009841FB">
        <w:trPr>
          <w:trHeight w:val="1221"/>
        </w:trPr>
        <w:tc>
          <w:tcPr>
            <w:tcW w:w="2724" w:type="dxa"/>
          </w:tcPr>
          <w:p w14:paraId="764C369C" w14:textId="77777777" w:rsidR="00101B0D" w:rsidRDefault="00101B0D" w:rsidP="009841FB">
            <w:pPr>
              <w:pStyle w:val="TableParagraph"/>
              <w:spacing w:before="193"/>
              <w:ind w:left="107" w:right="6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How money supply changes impact the economy</w:t>
            </w:r>
          </w:p>
        </w:tc>
        <w:tc>
          <w:tcPr>
            <w:tcW w:w="2520" w:type="dxa"/>
          </w:tcPr>
          <w:p w14:paraId="64D7F49B" w14:textId="77777777" w:rsidR="00101B0D" w:rsidRDefault="00101B0D" w:rsidP="009841FB">
            <w:pPr>
              <w:pStyle w:val="TableParagraph"/>
            </w:pPr>
          </w:p>
        </w:tc>
        <w:tc>
          <w:tcPr>
            <w:tcW w:w="2609" w:type="dxa"/>
          </w:tcPr>
          <w:p w14:paraId="4BCFDAEA" w14:textId="77777777" w:rsidR="00101B0D" w:rsidRDefault="00101B0D" w:rsidP="009841FB">
            <w:pPr>
              <w:pStyle w:val="TableParagraph"/>
            </w:pPr>
          </w:p>
        </w:tc>
        <w:tc>
          <w:tcPr>
            <w:tcW w:w="2520" w:type="dxa"/>
          </w:tcPr>
          <w:p w14:paraId="000E1F79" w14:textId="77777777" w:rsidR="00101B0D" w:rsidRDefault="00101B0D" w:rsidP="009841FB">
            <w:pPr>
              <w:pStyle w:val="TableParagraph"/>
            </w:pPr>
          </w:p>
        </w:tc>
        <w:tc>
          <w:tcPr>
            <w:tcW w:w="2971" w:type="dxa"/>
          </w:tcPr>
          <w:p w14:paraId="38DA1DFA" w14:textId="77777777" w:rsidR="00101B0D" w:rsidRDefault="00101B0D" w:rsidP="009841FB">
            <w:pPr>
              <w:pStyle w:val="TableParagraph"/>
            </w:pPr>
          </w:p>
        </w:tc>
      </w:tr>
      <w:tr w:rsidR="00101B0D" w14:paraId="2F03D362" w14:textId="77777777" w:rsidTr="009841FB">
        <w:trPr>
          <w:trHeight w:val="1314"/>
        </w:trPr>
        <w:tc>
          <w:tcPr>
            <w:tcW w:w="2724" w:type="dxa"/>
          </w:tcPr>
          <w:p w14:paraId="43475893" w14:textId="77777777" w:rsidR="00101B0D" w:rsidRDefault="00101B0D" w:rsidP="009841FB">
            <w:pPr>
              <w:pStyle w:val="TableParagraph"/>
              <w:spacing w:before="10"/>
              <w:rPr>
                <w:sz w:val="32"/>
              </w:rPr>
            </w:pPr>
          </w:p>
          <w:p w14:paraId="231DC53D" w14:textId="77777777" w:rsidR="00101B0D" w:rsidRDefault="00101B0D" w:rsidP="009841FB">
            <w:pPr>
              <w:pStyle w:val="TableParagraph"/>
              <w:ind w:left="107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How fiscal policy impacts the economy</w:t>
            </w:r>
          </w:p>
        </w:tc>
        <w:tc>
          <w:tcPr>
            <w:tcW w:w="2520" w:type="dxa"/>
          </w:tcPr>
          <w:p w14:paraId="482473BA" w14:textId="77777777" w:rsidR="00101B0D" w:rsidRDefault="00101B0D" w:rsidP="009841FB">
            <w:pPr>
              <w:pStyle w:val="TableParagraph"/>
            </w:pPr>
          </w:p>
        </w:tc>
        <w:tc>
          <w:tcPr>
            <w:tcW w:w="2609" w:type="dxa"/>
          </w:tcPr>
          <w:p w14:paraId="397873BF" w14:textId="77777777" w:rsidR="00101B0D" w:rsidRDefault="00101B0D" w:rsidP="009841FB">
            <w:pPr>
              <w:pStyle w:val="TableParagraph"/>
            </w:pPr>
          </w:p>
        </w:tc>
        <w:tc>
          <w:tcPr>
            <w:tcW w:w="2520" w:type="dxa"/>
          </w:tcPr>
          <w:p w14:paraId="5CFD43AC" w14:textId="77777777" w:rsidR="00101B0D" w:rsidRDefault="00101B0D" w:rsidP="009841FB">
            <w:pPr>
              <w:pStyle w:val="TableParagraph"/>
            </w:pPr>
          </w:p>
        </w:tc>
        <w:tc>
          <w:tcPr>
            <w:tcW w:w="2971" w:type="dxa"/>
          </w:tcPr>
          <w:p w14:paraId="7B19FCCA" w14:textId="77777777" w:rsidR="00101B0D" w:rsidRDefault="00101B0D" w:rsidP="009841FB">
            <w:pPr>
              <w:pStyle w:val="TableParagraph"/>
            </w:pPr>
          </w:p>
        </w:tc>
      </w:tr>
    </w:tbl>
    <w:p w14:paraId="40D13623" w14:textId="77777777" w:rsidR="00101B0D" w:rsidRDefault="00101B0D" w:rsidP="00101B0D">
      <w:pPr>
        <w:sectPr w:rsidR="00101B0D">
          <w:footerReference w:type="default" r:id="rId6"/>
          <w:pgSz w:w="15840" w:h="12240" w:orient="landscape"/>
          <w:pgMar w:top="1140" w:right="1580" w:bottom="1160" w:left="680" w:header="0" w:footer="978" w:gutter="0"/>
          <w:cols w:space="720"/>
        </w:sectPr>
      </w:pPr>
    </w:p>
    <w:p w14:paraId="0BFA4200" w14:textId="0B525FEC" w:rsidR="00101B0D" w:rsidRDefault="00101B0D" w:rsidP="00101B0D">
      <w:pPr>
        <w:pStyle w:val="Heading1"/>
        <w:ind w:left="0" w:right="4185"/>
      </w:pPr>
      <w:r>
        <w:lastRenderedPageBreak/>
        <w:t>Alternate Theories Answer Key</w:t>
      </w:r>
    </w:p>
    <w:p w14:paraId="1AC2A683" w14:textId="09F829EE" w:rsidR="00101B0D" w:rsidRDefault="00101B0D" w:rsidP="00101B0D">
      <w:pPr>
        <w:pStyle w:val="Heading2"/>
        <w:spacing w:before="269"/>
        <w:ind w:left="760" w:firstLine="0"/>
      </w:pPr>
      <w:bookmarkStart w:id="0" w:name="_GoBack"/>
      <w:bookmarkEnd w:id="0"/>
    </w:p>
    <w:p w14:paraId="387A9F05" w14:textId="77777777" w:rsidR="00101B0D" w:rsidRDefault="00101B0D" w:rsidP="00101B0D">
      <w:pPr>
        <w:pStyle w:val="BodyText"/>
        <w:spacing w:before="8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2971"/>
        <w:gridCol w:w="2880"/>
        <w:gridCol w:w="2700"/>
        <w:gridCol w:w="2340"/>
      </w:tblGrid>
      <w:tr w:rsidR="00101B0D" w14:paraId="7E4C1058" w14:textId="77777777" w:rsidTr="009841FB">
        <w:trPr>
          <w:trHeight w:val="551"/>
        </w:trPr>
        <w:tc>
          <w:tcPr>
            <w:tcW w:w="2453" w:type="dxa"/>
          </w:tcPr>
          <w:p w14:paraId="53335BD5" w14:textId="77777777" w:rsidR="00101B0D" w:rsidRDefault="00101B0D" w:rsidP="009841FB">
            <w:pPr>
              <w:pStyle w:val="TableParagraph"/>
            </w:pPr>
          </w:p>
        </w:tc>
        <w:tc>
          <w:tcPr>
            <w:tcW w:w="2971" w:type="dxa"/>
          </w:tcPr>
          <w:p w14:paraId="7456CC1F" w14:textId="77777777" w:rsidR="00101B0D" w:rsidRDefault="00101B0D" w:rsidP="009841FB">
            <w:pPr>
              <w:pStyle w:val="TableParagraph"/>
              <w:spacing w:before="135"/>
              <w:ind w:left="1009" w:right="1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Classical</w:t>
            </w:r>
          </w:p>
        </w:tc>
        <w:tc>
          <w:tcPr>
            <w:tcW w:w="2880" w:type="dxa"/>
          </w:tcPr>
          <w:p w14:paraId="40E1C7FC" w14:textId="77777777" w:rsidR="00101B0D" w:rsidRDefault="00101B0D" w:rsidP="009841FB">
            <w:pPr>
              <w:pStyle w:val="TableParagraph"/>
              <w:spacing w:before="135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Keynesian</w:t>
            </w:r>
          </w:p>
        </w:tc>
        <w:tc>
          <w:tcPr>
            <w:tcW w:w="2700" w:type="dxa"/>
          </w:tcPr>
          <w:p w14:paraId="30C1D8CD" w14:textId="77777777" w:rsidR="00101B0D" w:rsidRDefault="00101B0D" w:rsidP="009841FB">
            <w:pPr>
              <w:pStyle w:val="TableParagraph"/>
              <w:spacing w:before="135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Monetarism</w:t>
            </w:r>
          </w:p>
        </w:tc>
        <w:tc>
          <w:tcPr>
            <w:tcW w:w="2340" w:type="dxa"/>
          </w:tcPr>
          <w:p w14:paraId="17A70A8A" w14:textId="77777777" w:rsidR="00101B0D" w:rsidRDefault="00101B0D" w:rsidP="009841FB">
            <w:pPr>
              <w:pStyle w:val="TableParagraph"/>
              <w:spacing w:line="276" w:lineRule="exact"/>
              <w:ind w:left="506" w:firstLine="2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Rational </w:t>
            </w:r>
            <w:r>
              <w:rPr>
                <w:b/>
                <w:w w:val="95"/>
                <w:sz w:val="24"/>
              </w:rPr>
              <w:t>Expectations</w:t>
            </w:r>
          </w:p>
        </w:tc>
      </w:tr>
      <w:tr w:rsidR="00101B0D" w14:paraId="3001BCBD" w14:textId="77777777" w:rsidTr="009841FB">
        <w:trPr>
          <w:trHeight w:val="647"/>
        </w:trPr>
        <w:tc>
          <w:tcPr>
            <w:tcW w:w="2453" w:type="dxa"/>
          </w:tcPr>
          <w:p w14:paraId="471BF35C" w14:textId="77777777" w:rsidR="00101B0D" w:rsidRDefault="00101B0D" w:rsidP="009841FB">
            <w:pPr>
              <w:pStyle w:val="TableParagraph"/>
              <w:spacing w:before="18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Chief Proponent</w:t>
            </w:r>
          </w:p>
        </w:tc>
        <w:tc>
          <w:tcPr>
            <w:tcW w:w="2971" w:type="dxa"/>
          </w:tcPr>
          <w:p w14:paraId="1653DFC6" w14:textId="77777777" w:rsidR="00101B0D" w:rsidRDefault="00101B0D" w:rsidP="009841FB">
            <w:pPr>
              <w:pStyle w:val="TableParagraph"/>
              <w:spacing w:before="17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Adam Smith</w:t>
            </w:r>
          </w:p>
        </w:tc>
        <w:tc>
          <w:tcPr>
            <w:tcW w:w="2880" w:type="dxa"/>
          </w:tcPr>
          <w:p w14:paraId="2ABC701E" w14:textId="77777777" w:rsidR="00101B0D" w:rsidRDefault="00101B0D" w:rsidP="009841FB">
            <w:pPr>
              <w:pStyle w:val="TableParagraph"/>
              <w:spacing w:before="178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John Maynard Keynes</w:t>
            </w:r>
          </w:p>
        </w:tc>
        <w:tc>
          <w:tcPr>
            <w:tcW w:w="2700" w:type="dxa"/>
          </w:tcPr>
          <w:p w14:paraId="1A2609CA" w14:textId="77777777" w:rsidR="00101B0D" w:rsidRDefault="00101B0D" w:rsidP="009841FB">
            <w:pPr>
              <w:pStyle w:val="TableParagraph"/>
              <w:spacing w:before="39"/>
              <w:ind w:left="105" w:right="918"/>
              <w:rPr>
                <w:i/>
                <w:sz w:val="24"/>
              </w:rPr>
            </w:pPr>
            <w:r>
              <w:rPr>
                <w:i/>
                <w:sz w:val="24"/>
              </w:rPr>
              <w:t>Milton Friedman Anna Schwartz</w:t>
            </w:r>
          </w:p>
        </w:tc>
        <w:tc>
          <w:tcPr>
            <w:tcW w:w="2340" w:type="dxa"/>
          </w:tcPr>
          <w:p w14:paraId="40524A86" w14:textId="77777777" w:rsidR="00101B0D" w:rsidRDefault="00101B0D" w:rsidP="009841FB">
            <w:pPr>
              <w:pStyle w:val="TableParagraph"/>
              <w:spacing w:before="178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Ronald Lucas</w:t>
            </w:r>
          </w:p>
        </w:tc>
      </w:tr>
      <w:tr w:rsidR="00101B0D" w14:paraId="391F4C76" w14:textId="77777777" w:rsidTr="009841FB">
        <w:trPr>
          <w:trHeight w:val="729"/>
        </w:trPr>
        <w:tc>
          <w:tcPr>
            <w:tcW w:w="2453" w:type="dxa"/>
          </w:tcPr>
          <w:p w14:paraId="4DB27221" w14:textId="77777777" w:rsidR="00101B0D" w:rsidRDefault="00101B0D" w:rsidP="009841FB">
            <w:pPr>
              <w:pStyle w:val="TableParagraph"/>
              <w:spacing w:before="85"/>
              <w:ind w:left="107" w:right="809"/>
              <w:rPr>
                <w:b/>
                <w:sz w:val="24"/>
              </w:rPr>
            </w:pPr>
            <w:r>
              <w:rPr>
                <w:b/>
                <w:sz w:val="24"/>
              </w:rPr>
              <w:t>Stability of the economy</w:t>
            </w:r>
          </w:p>
        </w:tc>
        <w:tc>
          <w:tcPr>
            <w:tcW w:w="2971" w:type="dxa"/>
          </w:tcPr>
          <w:p w14:paraId="51D1432A" w14:textId="77777777" w:rsidR="00101B0D" w:rsidRDefault="00101B0D" w:rsidP="009841FB">
            <w:pPr>
              <w:pStyle w:val="TableParagraph"/>
              <w:spacing w:before="21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Stable in the long run</w:t>
            </w:r>
          </w:p>
        </w:tc>
        <w:tc>
          <w:tcPr>
            <w:tcW w:w="2880" w:type="dxa"/>
          </w:tcPr>
          <w:p w14:paraId="640A80AA" w14:textId="77777777" w:rsidR="00101B0D" w:rsidRDefault="00101B0D" w:rsidP="009841FB">
            <w:pPr>
              <w:pStyle w:val="TableParagraph"/>
              <w:spacing w:before="219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Unstable</w:t>
            </w:r>
          </w:p>
        </w:tc>
        <w:tc>
          <w:tcPr>
            <w:tcW w:w="2700" w:type="dxa"/>
          </w:tcPr>
          <w:p w14:paraId="01F6F4DE" w14:textId="77777777" w:rsidR="00101B0D" w:rsidRDefault="00101B0D" w:rsidP="009841FB">
            <w:pPr>
              <w:pStyle w:val="TableParagraph"/>
              <w:spacing w:before="219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Stable in the long run</w:t>
            </w:r>
          </w:p>
        </w:tc>
        <w:tc>
          <w:tcPr>
            <w:tcW w:w="2340" w:type="dxa"/>
          </w:tcPr>
          <w:p w14:paraId="7A1CACD4" w14:textId="77777777" w:rsidR="00101B0D" w:rsidRDefault="00101B0D" w:rsidP="009841FB">
            <w:pPr>
              <w:pStyle w:val="TableParagraph"/>
              <w:spacing w:before="219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Stable in the long run</w:t>
            </w:r>
          </w:p>
        </w:tc>
      </w:tr>
      <w:tr w:rsidR="00101B0D" w14:paraId="206DE8D8" w14:textId="77777777" w:rsidTr="009841FB">
        <w:trPr>
          <w:trHeight w:val="1142"/>
        </w:trPr>
        <w:tc>
          <w:tcPr>
            <w:tcW w:w="2453" w:type="dxa"/>
          </w:tcPr>
          <w:p w14:paraId="00C516A0" w14:textId="77777777" w:rsidR="00101B0D" w:rsidRDefault="00101B0D" w:rsidP="009841FB">
            <w:pPr>
              <w:pStyle w:val="TableParagraph"/>
              <w:spacing w:before="152"/>
              <w:ind w:left="107" w:right="649"/>
              <w:rPr>
                <w:b/>
                <w:sz w:val="24"/>
              </w:rPr>
            </w:pPr>
            <w:r>
              <w:rPr>
                <w:b/>
                <w:sz w:val="24"/>
              </w:rPr>
              <w:t>What causes instability in the economy</w:t>
            </w:r>
          </w:p>
        </w:tc>
        <w:tc>
          <w:tcPr>
            <w:tcW w:w="2971" w:type="dxa"/>
          </w:tcPr>
          <w:p w14:paraId="24019DBE" w14:textId="77777777" w:rsidR="00101B0D" w:rsidRDefault="00101B0D" w:rsidP="009841FB">
            <w:pPr>
              <w:pStyle w:val="TableParagraph"/>
              <w:spacing w:before="10"/>
              <w:rPr>
                <w:sz w:val="24"/>
              </w:rPr>
            </w:pPr>
          </w:p>
          <w:p w14:paraId="6D0D3C8B" w14:textId="77777777" w:rsidR="00101B0D" w:rsidRDefault="00101B0D" w:rsidP="009841FB">
            <w:pPr>
              <w:pStyle w:val="TableParagraph"/>
              <w:spacing w:before="1"/>
              <w:ind w:left="107" w:right="520"/>
              <w:rPr>
                <w:i/>
                <w:sz w:val="24"/>
              </w:rPr>
            </w:pPr>
            <w:r>
              <w:rPr>
                <w:i/>
                <w:sz w:val="24"/>
              </w:rPr>
              <w:t>Inappropriate monetary policy</w:t>
            </w:r>
          </w:p>
        </w:tc>
        <w:tc>
          <w:tcPr>
            <w:tcW w:w="2880" w:type="dxa"/>
          </w:tcPr>
          <w:p w14:paraId="2FD88085" w14:textId="77777777" w:rsidR="00101B0D" w:rsidRDefault="00101B0D" w:rsidP="009841FB">
            <w:pPr>
              <w:pStyle w:val="TableParagraph"/>
              <w:spacing w:before="147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AS shocks</w:t>
            </w:r>
          </w:p>
          <w:p w14:paraId="1FC72C49" w14:textId="77777777" w:rsidR="00101B0D" w:rsidRDefault="00101B0D" w:rsidP="009841FB">
            <w:pPr>
              <w:pStyle w:val="TableParagraph"/>
              <w:ind w:left="105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AD changes (Investment ≠ Savings)</w:t>
            </w:r>
          </w:p>
        </w:tc>
        <w:tc>
          <w:tcPr>
            <w:tcW w:w="2700" w:type="dxa"/>
          </w:tcPr>
          <w:p w14:paraId="36FAA850" w14:textId="77777777" w:rsidR="00101B0D" w:rsidRDefault="00101B0D" w:rsidP="009841FB">
            <w:pPr>
              <w:pStyle w:val="TableParagraph"/>
              <w:spacing w:before="10"/>
              <w:rPr>
                <w:sz w:val="24"/>
              </w:rPr>
            </w:pPr>
          </w:p>
          <w:p w14:paraId="4917DCF4" w14:textId="77777777" w:rsidR="00101B0D" w:rsidRDefault="00101B0D" w:rsidP="009841FB">
            <w:pPr>
              <w:pStyle w:val="TableParagraph"/>
              <w:spacing w:before="1"/>
              <w:ind w:left="105" w:right="251"/>
              <w:rPr>
                <w:i/>
                <w:sz w:val="24"/>
              </w:rPr>
            </w:pPr>
            <w:r>
              <w:rPr>
                <w:i/>
                <w:sz w:val="24"/>
              </w:rPr>
              <w:t>Inappropriate monetary policy</w:t>
            </w:r>
          </w:p>
        </w:tc>
        <w:tc>
          <w:tcPr>
            <w:tcW w:w="2340" w:type="dxa"/>
          </w:tcPr>
          <w:p w14:paraId="338458F4" w14:textId="77777777" w:rsidR="00101B0D" w:rsidRDefault="00101B0D" w:rsidP="009841FB">
            <w:pPr>
              <w:pStyle w:val="TableParagraph"/>
              <w:spacing w:before="10"/>
              <w:rPr>
                <w:sz w:val="24"/>
              </w:rPr>
            </w:pPr>
          </w:p>
          <w:p w14:paraId="77555A16" w14:textId="77777777" w:rsidR="00101B0D" w:rsidRDefault="00101B0D" w:rsidP="009841FB">
            <w:pPr>
              <w:pStyle w:val="TableParagraph"/>
              <w:spacing w:before="1"/>
              <w:ind w:left="105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Unanticipated AS/AD shocks</w:t>
            </w:r>
          </w:p>
        </w:tc>
      </w:tr>
      <w:tr w:rsidR="00101B0D" w14:paraId="27C614EC" w14:textId="77777777" w:rsidTr="009841FB">
        <w:trPr>
          <w:trHeight w:val="997"/>
        </w:trPr>
        <w:tc>
          <w:tcPr>
            <w:tcW w:w="2453" w:type="dxa"/>
          </w:tcPr>
          <w:p w14:paraId="338A5AD8" w14:textId="77777777" w:rsidR="00101B0D" w:rsidRDefault="00101B0D" w:rsidP="009841FB">
            <w:pPr>
              <w:pStyle w:val="TableParagraph"/>
              <w:spacing w:before="219"/>
              <w:ind w:left="107" w:right="756"/>
              <w:rPr>
                <w:b/>
                <w:sz w:val="24"/>
              </w:rPr>
            </w:pPr>
            <w:r>
              <w:rPr>
                <w:b/>
                <w:sz w:val="24"/>
              </w:rPr>
              <w:t>Price and wage assumptions</w:t>
            </w:r>
          </w:p>
        </w:tc>
        <w:tc>
          <w:tcPr>
            <w:tcW w:w="2971" w:type="dxa"/>
          </w:tcPr>
          <w:p w14:paraId="5DCBE908" w14:textId="77777777" w:rsidR="00101B0D" w:rsidRDefault="00101B0D" w:rsidP="009841FB">
            <w:pPr>
              <w:pStyle w:val="TableParagraph"/>
              <w:spacing w:before="215"/>
              <w:ind w:left="107" w:right="261"/>
              <w:rPr>
                <w:i/>
                <w:sz w:val="24"/>
              </w:rPr>
            </w:pPr>
            <w:r>
              <w:rPr>
                <w:i/>
                <w:sz w:val="24"/>
              </w:rPr>
              <w:t>Wages and prices are fully flexible</w:t>
            </w:r>
          </w:p>
        </w:tc>
        <w:tc>
          <w:tcPr>
            <w:tcW w:w="2880" w:type="dxa"/>
          </w:tcPr>
          <w:p w14:paraId="72B7CC91" w14:textId="77777777" w:rsidR="00101B0D" w:rsidRDefault="00101B0D" w:rsidP="009841FB">
            <w:pPr>
              <w:pStyle w:val="TableParagraph"/>
              <w:spacing w:before="75"/>
              <w:ind w:left="105" w:right="531"/>
              <w:rPr>
                <w:i/>
                <w:sz w:val="24"/>
              </w:rPr>
            </w:pPr>
            <w:r>
              <w:rPr>
                <w:i/>
                <w:sz w:val="24"/>
              </w:rPr>
              <w:t>Wages are sticky and prices are downwardly inflexible</w:t>
            </w:r>
          </w:p>
        </w:tc>
        <w:tc>
          <w:tcPr>
            <w:tcW w:w="2700" w:type="dxa"/>
          </w:tcPr>
          <w:p w14:paraId="102FCFC3" w14:textId="77777777" w:rsidR="00101B0D" w:rsidRDefault="00101B0D" w:rsidP="009841FB">
            <w:pPr>
              <w:pStyle w:val="TableParagraph"/>
              <w:spacing w:before="215"/>
              <w:ind w:left="105" w:right="345"/>
              <w:rPr>
                <w:i/>
                <w:sz w:val="24"/>
              </w:rPr>
            </w:pPr>
            <w:r>
              <w:rPr>
                <w:i/>
                <w:sz w:val="24"/>
              </w:rPr>
              <w:t>Wages are sticky but prices are fully flexible</w:t>
            </w:r>
          </w:p>
        </w:tc>
        <w:tc>
          <w:tcPr>
            <w:tcW w:w="2340" w:type="dxa"/>
          </w:tcPr>
          <w:p w14:paraId="154233B3" w14:textId="77777777" w:rsidR="00101B0D" w:rsidRDefault="00101B0D" w:rsidP="009841FB">
            <w:pPr>
              <w:pStyle w:val="TableParagraph"/>
              <w:spacing w:before="215"/>
              <w:ind w:left="105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Wages and prices are fully flexible</w:t>
            </w:r>
          </w:p>
        </w:tc>
      </w:tr>
      <w:tr w:rsidR="00101B0D" w14:paraId="49C3F88A" w14:textId="77777777" w:rsidTr="009841FB">
        <w:trPr>
          <w:trHeight w:val="870"/>
        </w:trPr>
        <w:tc>
          <w:tcPr>
            <w:tcW w:w="2453" w:type="dxa"/>
          </w:tcPr>
          <w:p w14:paraId="751D72BB" w14:textId="77777777" w:rsidR="00101B0D" w:rsidRDefault="00101B0D" w:rsidP="009841FB">
            <w:pPr>
              <w:pStyle w:val="TableParagraph"/>
              <w:spacing w:before="6"/>
              <w:rPr>
                <w:sz w:val="25"/>
              </w:rPr>
            </w:pPr>
          </w:p>
          <w:p w14:paraId="05C75757" w14:textId="77777777" w:rsidR="00101B0D" w:rsidRDefault="00101B0D" w:rsidP="009841F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Appropriate policies</w:t>
            </w:r>
          </w:p>
        </w:tc>
        <w:tc>
          <w:tcPr>
            <w:tcW w:w="2971" w:type="dxa"/>
          </w:tcPr>
          <w:p w14:paraId="4B6E4B31" w14:textId="77777777" w:rsidR="00101B0D" w:rsidRDefault="00101B0D" w:rsidP="009841FB">
            <w:pPr>
              <w:pStyle w:val="TableParagraph"/>
              <w:spacing w:before="1"/>
              <w:rPr>
                <w:sz w:val="25"/>
              </w:rPr>
            </w:pPr>
          </w:p>
          <w:p w14:paraId="6147858B" w14:textId="77777777" w:rsidR="00101B0D" w:rsidRDefault="00101B0D" w:rsidP="009841FB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Let the economy self-adjust</w:t>
            </w:r>
          </w:p>
        </w:tc>
        <w:tc>
          <w:tcPr>
            <w:tcW w:w="2880" w:type="dxa"/>
          </w:tcPr>
          <w:p w14:paraId="0FDB112C" w14:textId="77777777" w:rsidR="00101B0D" w:rsidRDefault="00101B0D" w:rsidP="009841FB">
            <w:pPr>
              <w:pStyle w:val="TableParagraph"/>
              <w:spacing w:before="152"/>
              <w:ind w:left="105" w:right="258"/>
              <w:rPr>
                <w:i/>
                <w:sz w:val="24"/>
              </w:rPr>
            </w:pPr>
            <w:r>
              <w:rPr>
                <w:i/>
                <w:sz w:val="24"/>
              </w:rPr>
              <w:t>Fiscal &amp; Monetary policy as needed</w:t>
            </w:r>
          </w:p>
        </w:tc>
        <w:tc>
          <w:tcPr>
            <w:tcW w:w="2700" w:type="dxa"/>
          </w:tcPr>
          <w:p w14:paraId="622E7922" w14:textId="77777777" w:rsidR="00101B0D" w:rsidRDefault="00101B0D" w:rsidP="009841FB">
            <w:pPr>
              <w:pStyle w:val="TableParagraph"/>
              <w:spacing w:before="152"/>
              <w:ind w:left="105" w:right="425"/>
              <w:rPr>
                <w:i/>
              </w:rPr>
            </w:pPr>
            <w:r>
              <w:rPr>
                <w:i/>
                <w:sz w:val="24"/>
              </w:rPr>
              <w:t>Use the monetary rule (</w:t>
            </w:r>
            <w:r>
              <w:rPr>
                <w:i/>
              </w:rPr>
              <w:t xml:space="preserve">MV </w:t>
            </w:r>
            <w:r>
              <w:t xml:space="preserve">= </w:t>
            </w:r>
            <w:r>
              <w:rPr>
                <w:i/>
              </w:rPr>
              <w:t>PY)</w:t>
            </w:r>
          </w:p>
        </w:tc>
        <w:tc>
          <w:tcPr>
            <w:tcW w:w="2340" w:type="dxa"/>
          </w:tcPr>
          <w:p w14:paraId="2BE9F760" w14:textId="77777777" w:rsidR="00101B0D" w:rsidRDefault="00101B0D" w:rsidP="009841FB">
            <w:pPr>
              <w:pStyle w:val="TableParagraph"/>
              <w:spacing w:before="152"/>
              <w:ind w:left="105" w:right="512"/>
              <w:rPr>
                <w:i/>
              </w:rPr>
            </w:pPr>
            <w:r>
              <w:rPr>
                <w:i/>
                <w:sz w:val="24"/>
              </w:rPr>
              <w:t>Use the monetary rule (</w:t>
            </w:r>
            <w:r>
              <w:rPr>
                <w:i/>
              </w:rPr>
              <w:t xml:space="preserve">MV </w:t>
            </w:r>
            <w:r>
              <w:t xml:space="preserve">= </w:t>
            </w:r>
            <w:r>
              <w:rPr>
                <w:i/>
              </w:rPr>
              <w:t>PY)</w:t>
            </w:r>
          </w:p>
        </w:tc>
      </w:tr>
      <w:tr w:rsidR="00101B0D" w14:paraId="48BE0A77" w14:textId="77777777" w:rsidTr="009841FB">
        <w:trPr>
          <w:trHeight w:val="1449"/>
        </w:trPr>
        <w:tc>
          <w:tcPr>
            <w:tcW w:w="2453" w:type="dxa"/>
          </w:tcPr>
          <w:p w14:paraId="7E2297BA" w14:textId="77777777" w:rsidR="00101B0D" w:rsidRDefault="00101B0D" w:rsidP="009841FB">
            <w:pPr>
              <w:pStyle w:val="TableParagraph"/>
              <w:spacing w:before="9"/>
              <w:rPr>
                <w:sz w:val="26"/>
              </w:rPr>
            </w:pPr>
          </w:p>
          <w:p w14:paraId="1023B35C" w14:textId="77777777" w:rsidR="00101B0D" w:rsidRDefault="00101B0D" w:rsidP="009841FB">
            <w:pPr>
              <w:pStyle w:val="TableParagraph"/>
              <w:ind w:left="107" w:right="3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How money supply changes impact the economy</w:t>
            </w:r>
          </w:p>
        </w:tc>
        <w:tc>
          <w:tcPr>
            <w:tcW w:w="2971" w:type="dxa"/>
          </w:tcPr>
          <w:p w14:paraId="44A47C68" w14:textId="77777777" w:rsidR="00101B0D" w:rsidRDefault="00101B0D" w:rsidP="009841FB">
            <w:pPr>
              <w:pStyle w:val="TableParagraph"/>
              <w:spacing w:before="4"/>
              <w:rPr>
                <w:sz w:val="26"/>
              </w:rPr>
            </w:pPr>
          </w:p>
          <w:p w14:paraId="75456D28" w14:textId="77777777" w:rsidR="00101B0D" w:rsidRDefault="00101B0D" w:rsidP="009841FB">
            <w:pPr>
              <w:pStyle w:val="TableParagraph"/>
              <w:ind w:left="107" w:right="268"/>
              <w:rPr>
                <w:i/>
                <w:sz w:val="24"/>
              </w:rPr>
            </w:pPr>
            <w:r>
              <w:rPr>
                <w:i/>
                <w:sz w:val="24"/>
              </w:rPr>
              <w:t>Changes in the money supply increase price level but do not change output</w:t>
            </w:r>
          </w:p>
        </w:tc>
        <w:tc>
          <w:tcPr>
            <w:tcW w:w="2880" w:type="dxa"/>
          </w:tcPr>
          <w:p w14:paraId="03798D66" w14:textId="77777777" w:rsidR="00101B0D" w:rsidRDefault="00101B0D" w:rsidP="009841FB">
            <w:pPr>
              <w:pStyle w:val="TableParagraph"/>
              <w:spacing w:before="164"/>
              <w:ind w:left="105" w:right="279"/>
              <w:rPr>
                <w:i/>
                <w:sz w:val="24"/>
              </w:rPr>
            </w:pPr>
            <w:r>
              <w:rPr>
                <w:i/>
                <w:sz w:val="24"/>
              </w:rPr>
              <w:t>Changes in the money supply change investment and consumer spending shifting AD to the right</w:t>
            </w:r>
          </w:p>
        </w:tc>
        <w:tc>
          <w:tcPr>
            <w:tcW w:w="2700" w:type="dxa"/>
          </w:tcPr>
          <w:p w14:paraId="69322AE3" w14:textId="77777777" w:rsidR="00101B0D" w:rsidRDefault="00101B0D" w:rsidP="009841FB">
            <w:pPr>
              <w:pStyle w:val="TableParagraph"/>
              <w:spacing w:before="4"/>
              <w:rPr>
                <w:sz w:val="26"/>
              </w:rPr>
            </w:pPr>
          </w:p>
          <w:p w14:paraId="44A44671" w14:textId="77777777" w:rsidR="00101B0D" w:rsidRDefault="00101B0D" w:rsidP="009841FB">
            <w:pPr>
              <w:pStyle w:val="TableParagraph"/>
              <w:ind w:left="105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Changes in the money supply directly change AD which changes output</w:t>
            </w:r>
          </w:p>
        </w:tc>
        <w:tc>
          <w:tcPr>
            <w:tcW w:w="2340" w:type="dxa"/>
          </w:tcPr>
          <w:p w14:paraId="6D2F402E" w14:textId="77777777" w:rsidR="00101B0D" w:rsidRDefault="00101B0D" w:rsidP="009841FB">
            <w:pPr>
              <w:pStyle w:val="TableParagraph"/>
              <w:spacing w:before="164"/>
              <w:ind w:left="105" w:right="365"/>
              <w:rPr>
                <w:i/>
                <w:sz w:val="24"/>
              </w:rPr>
            </w:pPr>
            <w:r>
              <w:rPr>
                <w:i/>
                <w:sz w:val="24"/>
              </w:rPr>
              <w:t>There is no effect because price level changes are anticipated</w:t>
            </w:r>
          </w:p>
        </w:tc>
      </w:tr>
      <w:tr w:rsidR="00101B0D" w14:paraId="371422B6" w14:textId="77777777" w:rsidTr="009841FB">
        <w:trPr>
          <w:trHeight w:val="1338"/>
        </w:trPr>
        <w:tc>
          <w:tcPr>
            <w:tcW w:w="2453" w:type="dxa"/>
          </w:tcPr>
          <w:p w14:paraId="3DA4447B" w14:textId="77777777" w:rsidR="00101B0D" w:rsidRDefault="00101B0D" w:rsidP="009841FB">
            <w:pPr>
              <w:pStyle w:val="TableParagraph"/>
              <w:spacing w:before="10"/>
              <w:rPr>
                <w:sz w:val="33"/>
              </w:rPr>
            </w:pPr>
          </w:p>
          <w:p w14:paraId="61E406F0" w14:textId="77777777" w:rsidR="00101B0D" w:rsidRDefault="00101B0D" w:rsidP="009841F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How fiscal policy impacts the economy</w:t>
            </w:r>
          </w:p>
        </w:tc>
        <w:tc>
          <w:tcPr>
            <w:tcW w:w="2971" w:type="dxa"/>
          </w:tcPr>
          <w:p w14:paraId="03EB0061" w14:textId="77777777" w:rsidR="00101B0D" w:rsidRDefault="00101B0D" w:rsidP="009841FB">
            <w:pPr>
              <w:pStyle w:val="TableParagraph"/>
              <w:spacing w:before="109"/>
              <w:ind w:left="107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Fiscal policy would only worsen the situation causing more inflation or a deeper recession</w:t>
            </w:r>
          </w:p>
        </w:tc>
        <w:tc>
          <w:tcPr>
            <w:tcW w:w="2880" w:type="dxa"/>
          </w:tcPr>
          <w:p w14:paraId="697A3EE2" w14:textId="77777777" w:rsidR="00101B0D" w:rsidRDefault="00101B0D" w:rsidP="009841FB">
            <w:pPr>
              <w:pStyle w:val="TableParagraph"/>
              <w:spacing w:before="7"/>
              <w:rPr>
                <w:sz w:val="21"/>
              </w:rPr>
            </w:pPr>
          </w:p>
          <w:p w14:paraId="11CB6668" w14:textId="77777777" w:rsidR="00101B0D" w:rsidRDefault="00101B0D" w:rsidP="009841FB">
            <w:pPr>
              <w:pStyle w:val="TableParagraph"/>
              <w:ind w:left="105"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Change in AD that change output through the multiplier process</w:t>
            </w:r>
          </w:p>
        </w:tc>
        <w:tc>
          <w:tcPr>
            <w:tcW w:w="2700" w:type="dxa"/>
          </w:tcPr>
          <w:p w14:paraId="43245263" w14:textId="77777777" w:rsidR="00101B0D" w:rsidRDefault="00101B0D" w:rsidP="009841FB">
            <w:pPr>
              <w:pStyle w:val="TableParagraph"/>
              <w:spacing w:before="7"/>
              <w:rPr>
                <w:sz w:val="21"/>
              </w:rPr>
            </w:pPr>
          </w:p>
          <w:p w14:paraId="6379790E" w14:textId="77777777" w:rsidR="00101B0D" w:rsidRDefault="00101B0D" w:rsidP="009841FB">
            <w:pPr>
              <w:pStyle w:val="TableParagraph"/>
              <w:ind w:left="105"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Fiscal policies don’t change output unless the money supply changes</w:t>
            </w:r>
          </w:p>
        </w:tc>
        <w:tc>
          <w:tcPr>
            <w:tcW w:w="2340" w:type="dxa"/>
          </w:tcPr>
          <w:p w14:paraId="4625E6CD" w14:textId="77777777" w:rsidR="00101B0D" w:rsidRDefault="00101B0D" w:rsidP="009841FB">
            <w:pPr>
              <w:pStyle w:val="TableParagraph"/>
              <w:spacing w:before="109"/>
              <w:ind w:left="105" w:right="365"/>
              <w:rPr>
                <w:i/>
                <w:sz w:val="24"/>
              </w:rPr>
            </w:pPr>
            <w:r>
              <w:rPr>
                <w:i/>
                <w:sz w:val="24"/>
              </w:rPr>
              <w:t>There is no effect because price level changes are anticipated</w:t>
            </w:r>
          </w:p>
        </w:tc>
      </w:tr>
    </w:tbl>
    <w:p w14:paraId="6BD485BE" w14:textId="77777777" w:rsidR="00564A5E" w:rsidRDefault="00564A5E"/>
    <w:sectPr w:rsidR="00564A5E" w:rsidSect="00101B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4201B" w14:textId="77777777" w:rsidR="005817FD" w:rsidRDefault="005817FD" w:rsidP="00101B0D">
      <w:r>
        <w:separator/>
      </w:r>
    </w:p>
  </w:endnote>
  <w:endnote w:type="continuationSeparator" w:id="0">
    <w:p w14:paraId="34D0454E" w14:textId="77777777" w:rsidR="005817FD" w:rsidRDefault="005817FD" w:rsidP="0010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614DF" w14:textId="0CD96708" w:rsidR="00A5368F" w:rsidRDefault="005817F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591E4" w14:textId="77777777" w:rsidR="005817FD" w:rsidRDefault="005817FD" w:rsidP="00101B0D">
      <w:r>
        <w:separator/>
      </w:r>
    </w:p>
  </w:footnote>
  <w:footnote w:type="continuationSeparator" w:id="0">
    <w:p w14:paraId="185BAF2A" w14:textId="77777777" w:rsidR="005817FD" w:rsidRDefault="005817FD" w:rsidP="00101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0D"/>
    <w:rsid w:val="00101B0D"/>
    <w:rsid w:val="00564A5E"/>
    <w:rsid w:val="005817FD"/>
    <w:rsid w:val="009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A179"/>
  <w15:chartTrackingRefBased/>
  <w15:docId w15:val="{794EB894-1E3E-E548-979F-2DE4AFF6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B0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01B0D"/>
    <w:pPr>
      <w:spacing w:before="258"/>
      <w:ind w:left="356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101B0D"/>
    <w:pPr>
      <w:ind w:left="1200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B0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1B0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101B0D"/>
  </w:style>
  <w:style w:type="character" w:customStyle="1" w:styleId="BodyTextChar">
    <w:name w:val="Body Text Char"/>
    <w:basedOn w:val="DefaultParagraphFont"/>
    <w:link w:val="BodyText"/>
    <w:uiPriority w:val="1"/>
    <w:rsid w:val="00101B0D"/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01B0D"/>
  </w:style>
  <w:style w:type="paragraph" w:styleId="Header">
    <w:name w:val="header"/>
    <w:basedOn w:val="Normal"/>
    <w:link w:val="HeaderChar"/>
    <w:uiPriority w:val="99"/>
    <w:unhideWhenUsed/>
    <w:rsid w:val="00101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B0D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1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B0D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2019-08-07T16:22:00Z</dcterms:created>
  <dcterms:modified xsi:type="dcterms:W3CDTF">2019-08-07T16:23:00Z</dcterms:modified>
</cp:coreProperties>
</file>