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F2E9" w14:textId="77777777" w:rsidR="00A26A1B" w:rsidRDefault="00A26A1B" w:rsidP="00A26A1B">
      <w:pPr>
        <w:pStyle w:val="Heading1"/>
      </w:pPr>
      <w:r>
        <w:t>Fiscal Policy</w:t>
      </w:r>
    </w:p>
    <w:p w14:paraId="6C8DA0FE" w14:textId="77777777" w:rsidR="00A26A1B" w:rsidRDefault="00A26A1B" w:rsidP="00A26A1B">
      <w:pPr>
        <w:pStyle w:val="BodyText"/>
        <w:spacing w:before="7"/>
        <w:rPr>
          <w:b/>
          <w:sz w:val="23"/>
        </w:rPr>
      </w:pPr>
    </w:p>
    <w:p w14:paraId="10663400" w14:textId="77777777" w:rsidR="00A26A1B" w:rsidRDefault="00A26A1B" w:rsidP="00A26A1B">
      <w:pPr>
        <w:pStyle w:val="Heading2"/>
        <w:numPr>
          <w:ilvl w:val="0"/>
          <w:numId w:val="2"/>
        </w:numPr>
        <w:tabs>
          <w:tab w:val="left" w:pos="480"/>
        </w:tabs>
        <w:spacing w:before="1"/>
        <w:ind w:right="894"/>
      </w:pPr>
      <w:r>
        <w:t>The economy is currently experiencing a recessionary gap. List two fiscal policy options that would move the economy closer to potential real GDP. Using a</w:t>
      </w:r>
      <w:r>
        <w:rPr>
          <w:spacing w:val="-19"/>
        </w:rPr>
        <w:t xml:space="preserve"> </w:t>
      </w:r>
      <w:r>
        <w:t>correctly labeled AD/AS graph and then explain how your policy would achieve the desired result. Make sure to explain what will happen to output and price</w:t>
      </w:r>
      <w:r>
        <w:rPr>
          <w:spacing w:val="-11"/>
        </w:rPr>
        <w:t xml:space="preserve"> </w:t>
      </w:r>
      <w:r>
        <w:t>level.</w:t>
      </w:r>
    </w:p>
    <w:p w14:paraId="3BE5A410" w14:textId="77777777" w:rsidR="00A26A1B" w:rsidRDefault="00A26A1B" w:rsidP="00A26A1B">
      <w:pPr>
        <w:pStyle w:val="BodyText"/>
        <w:rPr>
          <w:sz w:val="20"/>
        </w:rPr>
      </w:pPr>
    </w:p>
    <w:p w14:paraId="73D3DF43" w14:textId="77777777" w:rsidR="00A26A1B" w:rsidRDefault="00A26A1B" w:rsidP="00A26A1B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0A20C07" wp14:editId="73B44236">
                <wp:simplePos x="0" y="0"/>
                <wp:positionH relativeFrom="page">
                  <wp:posOffset>1511300</wp:posOffset>
                </wp:positionH>
                <wp:positionV relativeFrom="paragraph">
                  <wp:posOffset>261620</wp:posOffset>
                </wp:positionV>
                <wp:extent cx="1930400" cy="1695450"/>
                <wp:effectExtent l="0" t="0" r="0" b="0"/>
                <wp:wrapTopAndBottom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695450"/>
                          <a:chOff x="2380" y="412"/>
                          <a:chExt cx="3040" cy="2670"/>
                        </a:xfrm>
                      </wpg:grpSpPr>
                      <wps:wsp>
                        <wps:cNvPr id="22" name="Line 15"/>
                        <wps:cNvCnPr>
                          <a:cxnSpLocks/>
                        </wps:cNvCnPr>
                        <wps:spPr bwMode="auto">
                          <a:xfrm>
                            <a:off x="2390" y="412"/>
                            <a:ext cx="0" cy="2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/>
                        </wps:cNvCnPr>
                        <wps:spPr bwMode="auto">
                          <a:xfrm>
                            <a:off x="2400" y="3072"/>
                            <a:ext cx="3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BBFA3" id="Group 13" o:spid="_x0000_s1026" style="position:absolute;margin-left:119pt;margin-top:20.6pt;width:152pt;height:133.5pt;z-index:251659264;mso-wrap-distance-left:0;mso-wrap-distance-right:0;mso-position-horizontal-relative:page" coordorigin="2380,412" coordsize="3040,2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">
                <v:line id="Line 15" o:spid="_x0000_s1027" style="position:absolute;visibility:visible;mso-wrap-style:square" from="2390,412" to="2390,3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" strokeweight="1pt">
                  <o:lock v:ext="edit" shapetype="f"/>
                </v:line>
                <v:line id="Line 14" o:spid="_x0000_s1028" style="position:absolute;visibility:visible;mso-wrap-style:square" from="2400,3072" to="5420,3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55D0395" wp14:editId="3C5F4F9C">
                <wp:simplePos x="0" y="0"/>
                <wp:positionH relativeFrom="page">
                  <wp:posOffset>3594100</wp:posOffset>
                </wp:positionH>
                <wp:positionV relativeFrom="paragraph">
                  <wp:posOffset>231140</wp:posOffset>
                </wp:positionV>
                <wp:extent cx="2457450" cy="1998345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998345"/>
                          <a:chOff x="5660" y="364"/>
                          <a:chExt cx="3870" cy="3147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0" y="363"/>
                            <a:ext cx="3870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1"/>
                        <wps:cNvSpPr txBox="1">
                          <a:spLocks/>
                        </wps:cNvSpPr>
                        <wps:spPr bwMode="auto">
                          <a:xfrm>
                            <a:off x="5804" y="370"/>
                            <a:ext cx="146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9945D" w14:textId="77777777" w:rsidR="00A26A1B" w:rsidRDefault="00A26A1B" w:rsidP="00A26A1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Policy options: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/>
                        </wps:cNvSpPr>
                        <wps:spPr bwMode="auto">
                          <a:xfrm>
                            <a:off x="5804" y="1478"/>
                            <a:ext cx="11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AA563" w14:textId="77777777" w:rsidR="00A26A1B" w:rsidRDefault="00A26A1B" w:rsidP="00A26A1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Explanation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D0395" id="Group 9" o:spid="_x0000_s1026" style="position:absolute;margin-left:283pt;margin-top:18.2pt;width:193.5pt;height:157.35pt;z-index:251660288;mso-wrap-distance-left:0;mso-wrap-distance-right:0;mso-position-horizontal-relative:page" coordorigin="5660,364" coordsize="3870,31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660;top:363;width:3870;height:3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5804;top:370;width:1467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F19945D" w14:textId="77777777" w:rsidR="00A26A1B" w:rsidRDefault="00A26A1B" w:rsidP="00A26A1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Policy options:</w:t>
                        </w:r>
                      </w:p>
                    </w:txbxContent>
                  </v:textbox>
                </v:shape>
                <v:shape id="Text Box 10" o:spid="_x0000_s1029" type="#_x0000_t202" style="position:absolute;left:5804;top:1478;width:118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43AA563" w14:textId="77777777" w:rsidR="00A26A1B" w:rsidRDefault="00A26A1B" w:rsidP="00A26A1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Explanation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290B4C" w14:textId="77777777" w:rsidR="00A26A1B" w:rsidRDefault="00A26A1B" w:rsidP="00A26A1B">
      <w:pPr>
        <w:pStyle w:val="BodyText"/>
        <w:rPr>
          <w:sz w:val="26"/>
        </w:rPr>
      </w:pPr>
    </w:p>
    <w:p w14:paraId="1BA32320" w14:textId="77777777" w:rsidR="00A26A1B" w:rsidRDefault="00A26A1B" w:rsidP="00A26A1B">
      <w:pPr>
        <w:pStyle w:val="BodyText"/>
        <w:spacing w:before="2"/>
        <w:rPr>
          <w:sz w:val="30"/>
        </w:rPr>
      </w:pPr>
    </w:p>
    <w:p w14:paraId="5C874529" w14:textId="77777777" w:rsidR="00A26A1B" w:rsidRDefault="00A26A1B" w:rsidP="00A26A1B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right="947"/>
        <w:rPr>
          <w:sz w:val="24"/>
        </w:rPr>
      </w:pPr>
      <w:r>
        <w:rPr>
          <w:sz w:val="24"/>
        </w:rPr>
        <w:t>The economy is currently at a level of output that exceeds potential GDP (</w:t>
      </w:r>
      <w:proofErr w:type="spellStart"/>
      <w:r>
        <w:rPr>
          <w:sz w:val="24"/>
        </w:rPr>
        <w:t>Yp</w:t>
      </w:r>
      <w:proofErr w:type="spellEnd"/>
      <w:r>
        <w:rPr>
          <w:sz w:val="24"/>
        </w:rPr>
        <w:t>). List two fiscal policy options that would move the economy closer to potential real</w:t>
      </w:r>
      <w:r>
        <w:rPr>
          <w:spacing w:val="-20"/>
          <w:sz w:val="24"/>
        </w:rPr>
        <w:t xml:space="preserve"> </w:t>
      </w:r>
      <w:r>
        <w:rPr>
          <w:sz w:val="24"/>
        </w:rPr>
        <w:t>GDP. Show and explain how your policy would achieve the desired result. Make sure to explain what will happen to output and price</w:t>
      </w:r>
      <w:r>
        <w:rPr>
          <w:spacing w:val="-4"/>
          <w:sz w:val="24"/>
        </w:rPr>
        <w:t xml:space="preserve"> </w:t>
      </w:r>
      <w:r>
        <w:rPr>
          <w:sz w:val="24"/>
        </w:rPr>
        <w:t>level.</w:t>
      </w:r>
    </w:p>
    <w:p w14:paraId="4C751B1F" w14:textId="77777777" w:rsidR="00A26A1B" w:rsidRDefault="00A26A1B" w:rsidP="00A26A1B">
      <w:pPr>
        <w:pStyle w:val="BodyText"/>
        <w:rPr>
          <w:sz w:val="20"/>
        </w:rPr>
      </w:pPr>
    </w:p>
    <w:p w14:paraId="439E5D50" w14:textId="77777777" w:rsidR="00A26A1B" w:rsidRDefault="00A26A1B" w:rsidP="00A26A1B">
      <w:pPr>
        <w:pStyle w:val="BodyText"/>
        <w:rPr>
          <w:sz w:val="20"/>
        </w:rPr>
      </w:pPr>
    </w:p>
    <w:p w14:paraId="2D6E92DE" w14:textId="77777777" w:rsidR="00A26A1B" w:rsidRDefault="00A26A1B" w:rsidP="00A26A1B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F7DDD67" wp14:editId="0AA38812">
                <wp:simplePos x="0" y="0"/>
                <wp:positionH relativeFrom="page">
                  <wp:posOffset>1511300</wp:posOffset>
                </wp:positionH>
                <wp:positionV relativeFrom="paragraph">
                  <wp:posOffset>140970</wp:posOffset>
                </wp:positionV>
                <wp:extent cx="1930400" cy="169545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695450"/>
                          <a:chOff x="2380" y="222"/>
                          <a:chExt cx="3040" cy="2670"/>
                        </a:xfrm>
                      </wpg:grpSpPr>
                      <wps:wsp>
                        <wps:cNvPr id="12" name="Line 8"/>
                        <wps:cNvCnPr>
                          <a:cxnSpLocks/>
                        </wps:cNvCnPr>
                        <wps:spPr bwMode="auto">
                          <a:xfrm>
                            <a:off x="2390" y="222"/>
                            <a:ext cx="0" cy="2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/>
                        </wps:cNvCnPr>
                        <wps:spPr bwMode="auto">
                          <a:xfrm>
                            <a:off x="2400" y="2882"/>
                            <a:ext cx="3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83B8A" id="Group 6" o:spid="_x0000_s1026" style="position:absolute;margin-left:119pt;margin-top:11.1pt;width:152pt;height:133.5pt;z-index:251661312;mso-wrap-distance-left:0;mso-wrap-distance-right:0;mso-position-horizontal-relative:page" coordorigin="2380,222" coordsize="3040,2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">
                <v:line id="Line 8" o:spid="_x0000_s1027" style="position:absolute;visibility:visible;mso-wrap-style:square" from="2390,222" to="2390,2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" strokeweight="1pt">
                  <o:lock v:ext="edit" shapetype="f"/>
                </v:line>
                <v:line id="Line 7" o:spid="_x0000_s1028" style="position:absolute;visibility:visible;mso-wrap-style:square" from="2400,2882" to="5420,2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EA7D13D" wp14:editId="4712DB90">
                <wp:simplePos x="0" y="0"/>
                <wp:positionH relativeFrom="page">
                  <wp:posOffset>3594100</wp:posOffset>
                </wp:positionH>
                <wp:positionV relativeFrom="paragraph">
                  <wp:posOffset>109855</wp:posOffset>
                </wp:positionV>
                <wp:extent cx="2457450" cy="19983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998345"/>
                          <a:chOff x="5660" y="173"/>
                          <a:chExt cx="3870" cy="314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0" y="173"/>
                            <a:ext cx="3870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5804" y="180"/>
                            <a:ext cx="146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70CA2" w14:textId="77777777" w:rsidR="00A26A1B" w:rsidRDefault="00A26A1B" w:rsidP="00A26A1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Policy options: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5804" y="1287"/>
                            <a:ext cx="11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FB5B5" w14:textId="77777777" w:rsidR="00A26A1B" w:rsidRDefault="00A26A1B" w:rsidP="00A26A1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Explanation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D13D" id="Group 2" o:spid="_x0000_s1030" style="position:absolute;margin-left:283pt;margin-top:8.65pt;width:193.5pt;height:157.35pt;z-index:251662336;mso-wrap-distance-left:0;mso-wrap-distance-right:0;mso-position-horizontal-relative:page" coordorigin="5660,173" coordsize="3870,31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">
                <v:shape id="Picture 5" o:spid="_x0000_s1031" type="#_x0000_t75" style="position:absolute;left:5660;top:173;width:3870;height:3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">
                  <v:imagedata r:id="rId6" o:title=""/>
                  <v:path arrowok="t"/>
                  <o:lock v:ext="edit" aspectratio="f"/>
                </v:shape>
                <v:shape id="Text Box 4" o:spid="_x0000_s1032" type="#_x0000_t202" style="position:absolute;left:5804;top:180;width:1467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9670CA2" w14:textId="77777777" w:rsidR="00A26A1B" w:rsidRDefault="00A26A1B" w:rsidP="00A26A1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Policy options:</w:t>
                        </w:r>
                      </w:p>
                    </w:txbxContent>
                  </v:textbox>
                </v:shape>
                <v:shape id="Text Box 3" o:spid="_x0000_s1033" type="#_x0000_t202" style="position:absolute;left:5804;top:1287;width:118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D0FB5B5" w14:textId="77777777" w:rsidR="00A26A1B" w:rsidRDefault="00A26A1B" w:rsidP="00A26A1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Explanation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050919" w14:textId="77777777" w:rsidR="00A26A1B" w:rsidRDefault="00A26A1B" w:rsidP="00A26A1B">
      <w:pPr>
        <w:rPr>
          <w:sz w:val="11"/>
        </w:rPr>
        <w:sectPr w:rsidR="00A26A1B">
          <w:pgSz w:w="12240" w:h="15840"/>
          <w:pgMar w:top="1380" w:right="1360" w:bottom="1200" w:left="1320" w:header="0" w:footer="1019" w:gutter="0"/>
          <w:cols w:space="720"/>
        </w:sectPr>
      </w:pPr>
    </w:p>
    <w:p w14:paraId="4AB42824" w14:textId="7D2E25AB" w:rsidR="00A26A1B" w:rsidRDefault="00A26A1B" w:rsidP="00A26A1B">
      <w:pPr>
        <w:pStyle w:val="Heading1"/>
        <w:spacing w:before="260"/>
        <w:ind w:right="3309"/>
        <w:jc w:val="center"/>
      </w:pPr>
      <w:bookmarkStart w:id="0" w:name="_GoBack"/>
      <w:bookmarkEnd w:id="0"/>
      <w:r>
        <w:lastRenderedPageBreak/>
        <w:t>Fiscal Policy Answer Key</w:t>
      </w:r>
    </w:p>
    <w:p w14:paraId="7C74BAED" w14:textId="77777777" w:rsidR="00A26A1B" w:rsidRDefault="00A26A1B" w:rsidP="00A26A1B">
      <w:pPr>
        <w:pStyle w:val="BodyText"/>
        <w:rPr>
          <w:b/>
          <w:sz w:val="30"/>
        </w:rPr>
      </w:pPr>
    </w:p>
    <w:p w14:paraId="25340BBD" w14:textId="77777777" w:rsidR="00A26A1B" w:rsidRDefault="00A26A1B" w:rsidP="00A26A1B">
      <w:pPr>
        <w:pStyle w:val="Heading2"/>
        <w:numPr>
          <w:ilvl w:val="0"/>
          <w:numId w:val="1"/>
        </w:numPr>
        <w:tabs>
          <w:tab w:val="left" w:pos="480"/>
        </w:tabs>
        <w:spacing w:before="204"/>
        <w:ind w:right="827"/>
      </w:pPr>
      <w:r>
        <w:t>The economy is currently experiencing a recessionary gap. List two fiscal policy options that would move the economy closer to potential real GDP. Show and</w:t>
      </w:r>
      <w:r>
        <w:rPr>
          <w:spacing w:val="-18"/>
        </w:rPr>
        <w:t xml:space="preserve"> </w:t>
      </w:r>
      <w:r>
        <w:t>explain how your policy would achieve the desired result. Make sure to explain what will happen to output and price</w:t>
      </w:r>
      <w:r>
        <w:rPr>
          <w:spacing w:val="-1"/>
        </w:rPr>
        <w:t xml:space="preserve"> </w:t>
      </w:r>
      <w:r>
        <w:t>level.</w:t>
      </w:r>
    </w:p>
    <w:p w14:paraId="58B30C07" w14:textId="77777777" w:rsidR="00A26A1B" w:rsidRDefault="00A26A1B" w:rsidP="00A26A1B">
      <w:pPr>
        <w:pStyle w:val="BodyText"/>
        <w:rPr>
          <w:sz w:val="26"/>
        </w:rPr>
      </w:pPr>
    </w:p>
    <w:p w14:paraId="67E1557D" w14:textId="77777777" w:rsidR="00A26A1B" w:rsidRDefault="00A26A1B" w:rsidP="00A26A1B">
      <w:pPr>
        <w:pStyle w:val="BodyText"/>
        <w:rPr>
          <w:sz w:val="26"/>
        </w:rPr>
      </w:pPr>
    </w:p>
    <w:p w14:paraId="4A997A4C" w14:textId="77777777" w:rsidR="00A26A1B" w:rsidRDefault="00A26A1B" w:rsidP="00A26A1B">
      <w:pPr>
        <w:spacing w:before="230"/>
        <w:ind w:left="3632" w:right="1055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97E0B50" wp14:editId="3384DA66">
            <wp:simplePos x="0" y="0"/>
            <wp:positionH relativeFrom="page">
              <wp:posOffset>967739</wp:posOffset>
            </wp:positionH>
            <wp:positionV relativeFrom="paragraph">
              <wp:posOffset>68494</wp:posOffset>
            </wp:positionV>
            <wp:extent cx="2062478" cy="1828798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78" cy="1828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ItalicMT"/>
          <w:b/>
          <w:i/>
          <w:sz w:val="24"/>
        </w:rPr>
        <w:t>Policy</w:t>
      </w:r>
      <w:r>
        <w:rPr>
          <w:i/>
          <w:sz w:val="24"/>
        </w:rPr>
        <w:t>: increase G, increase transfer payments, or decrease taxes.</w:t>
      </w:r>
    </w:p>
    <w:p w14:paraId="7CF57FEF" w14:textId="77777777" w:rsidR="00A26A1B" w:rsidRDefault="00A26A1B" w:rsidP="00A26A1B">
      <w:pPr>
        <w:ind w:left="3632" w:right="735"/>
        <w:rPr>
          <w:i/>
          <w:sz w:val="24"/>
        </w:rPr>
      </w:pPr>
      <w:r>
        <w:rPr>
          <w:rFonts w:ascii="TimesNewRomanPS-BoldItalicMT"/>
          <w:b/>
          <w:i/>
          <w:sz w:val="24"/>
        </w:rPr>
        <w:t>Explanation</w:t>
      </w:r>
      <w:r>
        <w:rPr>
          <w:i/>
          <w:sz w:val="24"/>
        </w:rPr>
        <w:t>: An increase in G will directly affect AD and shift it to the right, increasing real GDP.</w:t>
      </w:r>
    </w:p>
    <w:p w14:paraId="7139FB38" w14:textId="77777777" w:rsidR="00A26A1B" w:rsidRDefault="00A26A1B" w:rsidP="00A26A1B">
      <w:pPr>
        <w:ind w:left="3632" w:right="695"/>
        <w:rPr>
          <w:i/>
          <w:sz w:val="24"/>
        </w:rPr>
      </w:pPr>
      <w:r>
        <w:rPr>
          <w:i/>
          <w:sz w:val="24"/>
        </w:rPr>
        <w:t>An increase in transfers or decrease in taxes will indirectly increase AD by increasing disposable income and consumer spending. Real GDP would rise and the price level will rise as well.</w:t>
      </w:r>
    </w:p>
    <w:p w14:paraId="586775E0" w14:textId="77777777" w:rsidR="00A26A1B" w:rsidRDefault="00A26A1B" w:rsidP="00A26A1B">
      <w:pPr>
        <w:pStyle w:val="BodyText"/>
        <w:rPr>
          <w:i/>
          <w:sz w:val="26"/>
        </w:rPr>
      </w:pPr>
    </w:p>
    <w:p w14:paraId="1421E6D2" w14:textId="77777777" w:rsidR="00A26A1B" w:rsidRDefault="00A26A1B" w:rsidP="00A26A1B">
      <w:pPr>
        <w:pStyle w:val="BodyText"/>
        <w:rPr>
          <w:i/>
          <w:sz w:val="26"/>
        </w:rPr>
      </w:pPr>
    </w:p>
    <w:p w14:paraId="73A0D4F6" w14:textId="77777777" w:rsidR="00A26A1B" w:rsidRDefault="00A26A1B" w:rsidP="00A26A1B">
      <w:pPr>
        <w:pStyle w:val="BodyText"/>
        <w:rPr>
          <w:i/>
          <w:sz w:val="26"/>
        </w:rPr>
      </w:pPr>
    </w:p>
    <w:p w14:paraId="7C16D6ED" w14:textId="77777777" w:rsidR="00A26A1B" w:rsidRDefault="00A26A1B" w:rsidP="00A26A1B">
      <w:pPr>
        <w:pStyle w:val="ListParagraph"/>
        <w:numPr>
          <w:ilvl w:val="0"/>
          <w:numId w:val="1"/>
        </w:numPr>
        <w:tabs>
          <w:tab w:val="left" w:pos="480"/>
        </w:tabs>
        <w:spacing w:before="206"/>
        <w:ind w:right="947"/>
        <w:rPr>
          <w:sz w:val="24"/>
        </w:rPr>
      </w:pPr>
      <w:r>
        <w:rPr>
          <w:sz w:val="24"/>
        </w:rPr>
        <w:t>The economy is currently at a level of output that exceeds potential GDP (</w:t>
      </w:r>
      <w:proofErr w:type="spellStart"/>
      <w:r>
        <w:rPr>
          <w:sz w:val="24"/>
        </w:rPr>
        <w:t>Yp</w:t>
      </w:r>
      <w:proofErr w:type="spellEnd"/>
      <w:r>
        <w:rPr>
          <w:sz w:val="24"/>
        </w:rPr>
        <w:t>). List two fiscal policy options that would move the economy closer to potential real</w:t>
      </w:r>
      <w:r>
        <w:rPr>
          <w:spacing w:val="-20"/>
          <w:sz w:val="24"/>
        </w:rPr>
        <w:t xml:space="preserve"> </w:t>
      </w:r>
      <w:r>
        <w:rPr>
          <w:sz w:val="24"/>
        </w:rPr>
        <w:t>GDP. Show and explain how your policy would achieve the desired result. Make sure to explain what will happen to output and price</w:t>
      </w:r>
      <w:r>
        <w:rPr>
          <w:spacing w:val="-4"/>
          <w:sz w:val="24"/>
        </w:rPr>
        <w:t xml:space="preserve"> </w:t>
      </w:r>
      <w:r>
        <w:rPr>
          <w:sz w:val="24"/>
        </w:rPr>
        <w:t>level.</w:t>
      </w:r>
    </w:p>
    <w:p w14:paraId="13404227" w14:textId="77777777" w:rsidR="00A26A1B" w:rsidRDefault="00A26A1B" w:rsidP="00A26A1B">
      <w:pPr>
        <w:pStyle w:val="BodyText"/>
        <w:rPr>
          <w:sz w:val="26"/>
        </w:rPr>
      </w:pPr>
    </w:p>
    <w:p w14:paraId="233695FB" w14:textId="77777777" w:rsidR="00A26A1B" w:rsidRDefault="00A26A1B" w:rsidP="00A26A1B">
      <w:pPr>
        <w:pStyle w:val="BodyText"/>
        <w:spacing w:before="1"/>
      </w:pPr>
    </w:p>
    <w:p w14:paraId="0024806D" w14:textId="77777777" w:rsidR="00A26A1B" w:rsidRDefault="00A26A1B" w:rsidP="00A26A1B">
      <w:pPr>
        <w:spacing w:before="1"/>
        <w:ind w:left="3609" w:right="999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ABB48D5" wp14:editId="4DE5DBAF">
            <wp:simplePos x="0" y="0"/>
            <wp:positionH relativeFrom="page">
              <wp:posOffset>967739</wp:posOffset>
            </wp:positionH>
            <wp:positionV relativeFrom="paragraph">
              <wp:posOffset>-50887</wp:posOffset>
            </wp:positionV>
            <wp:extent cx="2048510" cy="1828748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82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ItalicMT"/>
          <w:b/>
          <w:i/>
          <w:sz w:val="24"/>
        </w:rPr>
        <w:t>Policy</w:t>
      </w:r>
      <w:r>
        <w:rPr>
          <w:i/>
          <w:sz w:val="24"/>
        </w:rPr>
        <w:t>: decrease G, decrease transfer payments, or increase taxes.</w:t>
      </w:r>
    </w:p>
    <w:p w14:paraId="135F7898" w14:textId="77777777" w:rsidR="00A26A1B" w:rsidRDefault="00A26A1B" w:rsidP="00A26A1B">
      <w:pPr>
        <w:ind w:left="3609" w:right="724"/>
        <w:rPr>
          <w:i/>
          <w:sz w:val="24"/>
        </w:rPr>
      </w:pPr>
      <w:r>
        <w:rPr>
          <w:rFonts w:ascii="TimesNewRomanPS-BoldItalicMT"/>
          <w:b/>
          <w:i/>
          <w:sz w:val="24"/>
        </w:rPr>
        <w:t>Explanation</w:t>
      </w:r>
      <w:r>
        <w:rPr>
          <w:i/>
          <w:sz w:val="24"/>
        </w:rPr>
        <w:t>: A decrease in G will shift AD to the left, decreasing real GDP, and reducing the price level. A decrease in transfers or increase in taxes will indirectly decrease AD by decreasing disposable income and therefore consumer spending. Real GDP would fall and the price level would fall.</w:t>
      </w:r>
    </w:p>
    <w:p w14:paraId="69D00DB8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D4"/>
    <w:multiLevelType w:val="hybridMultilevel"/>
    <w:tmpl w:val="643EFB6C"/>
    <w:lvl w:ilvl="0" w:tplc="E254385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A5AA898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41C40C2">
      <w:start w:val="1"/>
      <w:numFmt w:val="upp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9F8E91D2"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8C24AB54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36B87C66"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BC0A52AC"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EC2023E6"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AA3AFE10"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1" w15:restartNumberingAfterBreak="0">
    <w:nsid w:val="1F8E4B15"/>
    <w:multiLevelType w:val="hybridMultilevel"/>
    <w:tmpl w:val="3B383968"/>
    <w:lvl w:ilvl="0" w:tplc="9A6A3CB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618D026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C318E190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10BA2F86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B2C854CE"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B5307EBE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31E47BE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FAE7818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AFFCD094"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1B"/>
    <w:rsid w:val="00564A5E"/>
    <w:rsid w:val="009E1324"/>
    <w:rsid w:val="00A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FACE"/>
  <w15:chartTrackingRefBased/>
  <w15:docId w15:val="{87BC8FF2-1C8D-164B-B2D0-366ACABD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A1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26A1B"/>
    <w:pPr>
      <w:spacing w:before="60"/>
      <w:ind w:left="27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26A1B"/>
    <w:pPr>
      <w:ind w:left="120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A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A1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26A1B"/>
  </w:style>
  <w:style w:type="character" w:customStyle="1" w:styleId="BodyTextChar">
    <w:name w:val="Body Text Char"/>
    <w:basedOn w:val="DefaultParagraphFont"/>
    <w:link w:val="BodyText"/>
    <w:uiPriority w:val="1"/>
    <w:rsid w:val="00A26A1B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A26A1B"/>
    <w:pPr>
      <w:ind w:left="12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2019-07-10T23:06:00Z</dcterms:created>
  <dcterms:modified xsi:type="dcterms:W3CDTF">2019-07-10T23:07:00Z</dcterms:modified>
</cp:coreProperties>
</file>