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CA2C0" w14:textId="77777777" w:rsidR="00E2135D" w:rsidRDefault="00E2135D" w:rsidP="00E2135D">
      <w:pPr>
        <w:spacing w:before="78" w:line="319" w:lineRule="exact"/>
        <w:ind w:left="2430"/>
        <w:rPr>
          <w:b/>
          <w:sz w:val="28"/>
        </w:rPr>
      </w:pPr>
      <w:r>
        <w:rPr>
          <w:b/>
          <w:sz w:val="28"/>
        </w:rPr>
        <w:t>Gross Domestic Product</w:t>
      </w:r>
    </w:p>
    <w:p w14:paraId="5C8C4237" w14:textId="77777777" w:rsidR="00E2135D" w:rsidRDefault="00E2135D" w:rsidP="00E2135D">
      <w:pPr>
        <w:ind w:left="220" w:right="221"/>
        <w:rPr>
          <w:sz w:val="24"/>
        </w:rPr>
      </w:pPr>
      <w:r>
        <w:rPr>
          <w:sz w:val="24"/>
        </w:rPr>
        <w:t>For each of the following determine if it would be counted or not counted in GDP. If it is counted, explain where it could be counted if you were using the expenditure approach (consumer spending, investment spending, government spending, or net exports). If it is not counted, explain why it would not be counted.</w:t>
      </w:r>
    </w:p>
    <w:p w14:paraId="0BD5271A" w14:textId="77777777" w:rsidR="00E2135D" w:rsidRDefault="00E2135D" w:rsidP="00E2135D">
      <w:pPr>
        <w:pStyle w:val="BodyText"/>
        <w:spacing w:after="1"/>
        <w:rPr>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9"/>
        <w:gridCol w:w="1261"/>
        <w:gridCol w:w="1081"/>
        <w:gridCol w:w="2613"/>
      </w:tblGrid>
      <w:tr w:rsidR="00E2135D" w14:paraId="173B919F" w14:textId="77777777" w:rsidTr="009841FB">
        <w:trPr>
          <w:trHeight w:val="611"/>
        </w:trPr>
        <w:tc>
          <w:tcPr>
            <w:tcW w:w="4069" w:type="dxa"/>
          </w:tcPr>
          <w:p w14:paraId="0B49D23C" w14:textId="77777777" w:rsidR="00E2135D" w:rsidRDefault="00E2135D" w:rsidP="009841FB">
            <w:pPr>
              <w:pStyle w:val="TableParagraph"/>
            </w:pPr>
          </w:p>
        </w:tc>
        <w:tc>
          <w:tcPr>
            <w:tcW w:w="1261" w:type="dxa"/>
          </w:tcPr>
          <w:p w14:paraId="2A130DB5" w14:textId="77777777" w:rsidR="00E2135D" w:rsidRDefault="00E2135D" w:rsidP="009841FB">
            <w:pPr>
              <w:pStyle w:val="TableParagraph"/>
              <w:spacing w:line="273" w:lineRule="exact"/>
              <w:ind w:left="128"/>
              <w:rPr>
                <w:b/>
                <w:sz w:val="24"/>
              </w:rPr>
            </w:pPr>
            <w:r>
              <w:rPr>
                <w:b/>
                <w:sz w:val="24"/>
              </w:rPr>
              <w:t>Counted?</w:t>
            </w:r>
          </w:p>
        </w:tc>
        <w:tc>
          <w:tcPr>
            <w:tcW w:w="1081" w:type="dxa"/>
          </w:tcPr>
          <w:p w14:paraId="38019E4A" w14:textId="77777777" w:rsidR="00E2135D" w:rsidRDefault="00E2135D" w:rsidP="009841FB">
            <w:pPr>
              <w:pStyle w:val="TableParagraph"/>
              <w:spacing w:line="273" w:lineRule="exact"/>
              <w:ind w:left="221"/>
              <w:rPr>
                <w:b/>
                <w:sz w:val="24"/>
              </w:rPr>
            </w:pPr>
            <w:proofErr w:type="gramStart"/>
            <w:r>
              <w:rPr>
                <w:b/>
                <w:sz w:val="24"/>
              </w:rPr>
              <w:t>C  G</w:t>
            </w:r>
            <w:proofErr w:type="gramEnd"/>
            <w:r>
              <w:rPr>
                <w:b/>
                <w:sz w:val="24"/>
              </w:rPr>
              <w:t xml:space="preserve"> I</w:t>
            </w:r>
          </w:p>
          <w:p w14:paraId="312245F0" w14:textId="77777777" w:rsidR="00E2135D" w:rsidRDefault="00E2135D" w:rsidP="009841FB">
            <w:pPr>
              <w:pStyle w:val="TableParagraph"/>
              <w:ind w:left="190"/>
              <w:rPr>
                <w:b/>
                <w:sz w:val="24"/>
              </w:rPr>
            </w:pPr>
            <w:r>
              <w:rPr>
                <w:b/>
                <w:sz w:val="24"/>
              </w:rPr>
              <w:t>or X</w:t>
            </w:r>
            <w:r>
              <w:rPr>
                <w:b/>
                <w:sz w:val="24"/>
                <w:vertAlign w:val="subscript"/>
              </w:rPr>
              <w:t>N</w:t>
            </w:r>
            <w:r>
              <w:rPr>
                <w:b/>
                <w:sz w:val="24"/>
              </w:rPr>
              <w:t>?</w:t>
            </w:r>
          </w:p>
        </w:tc>
        <w:tc>
          <w:tcPr>
            <w:tcW w:w="2613" w:type="dxa"/>
          </w:tcPr>
          <w:p w14:paraId="0AE1E5DA" w14:textId="77777777" w:rsidR="00E2135D" w:rsidRDefault="00E2135D" w:rsidP="009841FB">
            <w:pPr>
              <w:pStyle w:val="TableParagraph"/>
              <w:ind w:left="895" w:right="355" w:hanging="521"/>
              <w:rPr>
                <w:b/>
                <w:sz w:val="24"/>
              </w:rPr>
            </w:pPr>
            <w:r>
              <w:rPr>
                <w:b/>
                <w:sz w:val="24"/>
              </w:rPr>
              <w:t>Explanation if not counted</w:t>
            </w:r>
          </w:p>
        </w:tc>
      </w:tr>
      <w:tr w:rsidR="00E2135D" w14:paraId="4A4D12CE" w14:textId="77777777" w:rsidTr="009841FB">
        <w:trPr>
          <w:trHeight w:val="335"/>
        </w:trPr>
        <w:tc>
          <w:tcPr>
            <w:tcW w:w="4069" w:type="dxa"/>
          </w:tcPr>
          <w:p w14:paraId="634E47CB" w14:textId="77777777" w:rsidR="00E2135D" w:rsidRDefault="00E2135D" w:rsidP="009841FB">
            <w:pPr>
              <w:pStyle w:val="TableParagraph"/>
              <w:spacing w:line="268" w:lineRule="exact"/>
              <w:ind w:left="107"/>
              <w:rPr>
                <w:sz w:val="24"/>
              </w:rPr>
            </w:pPr>
            <w:r>
              <w:rPr>
                <w:sz w:val="24"/>
              </w:rPr>
              <w:t>1. You buy 100 shares of Amazon.</w:t>
            </w:r>
          </w:p>
        </w:tc>
        <w:tc>
          <w:tcPr>
            <w:tcW w:w="1261" w:type="dxa"/>
          </w:tcPr>
          <w:p w14:paraId="4D251814" w14:textId="77777777" w:rsidR="00E2135D" w:rsidRDefault="00E2135D" w:rsidP="009841FB">
            <w:pPr>
              <w:pStyle w:val="TableParagraph"/>
            </w:pPr>
          </w:p>
        </w:tc>
        <w:tc>
          <w:tcPr>
            <w:tcW w:w="1081" w:type="dxa"/>
          </w:tcPr>
          <w:p w14:paraId="23198F3C" w14:textId="77777777" w:rsidR="00E2135D" w:rsidRDefault="00E2135D" w:rsidP="009841FB">
            <w:pPr>
              <w:pStyle w:val="TableParagraph"/>
            </w:pPr>
          </w:p>
        </w:tc>
        <w:tc>
          <w:tcPr>
            <w:tcW w:w="2613" w:type="dxa"/>
          </w:tcPr>
          <w:p w14:paraId="2698ADB7" w14:textId="77777777" w:rsidR="00E2135D" w:rsidRDefault="00E2135D" w:rsidP="009841FB">
            <w:pPr>
              <w:pStyle w:val="TableParagraph"/>
            </w:pPr>
          </w:p>
        </w:tc>
      </w:tr>
      <w:tr w:rsidR="00E2135D" w14:paraId="2AC8868B" w14:textId="77777777" w:rsidTr="009841FB">
        <w:trPr>
          <w:trHeight w:val="611"/>
        </w:trPr>
        <w:tc>
          <w:tcPr>
            <w:tcW w:w="4069" w:type="dxa"/>
          </w:tcPr>
          <w:p w14:paraId="09D75410" w14:textId="77777777" w:rsidR="00E2135D" w:rsidRDefault="00E2135D" w:rsidP="009841FB">
            <w:pPr>
              <w:pStyle w:val="TableParagraph"/>
              <w:ind w:left="467" w:right="279" w:hanging="360"/>
              <w:rPr>
                <w:sz w:val="24"/>
              </w:rPr>
            </w:pPr>
            <w:r>
              <w:rPr>
                <w:sz w:val="24"/>
              </w:rPr>
              <w:t>2. You spend $87 on a new pair of shoes.</w:t>
            </w:r>
          </w:p>
        </w:tc>
        <w:tc>
          <w:tcPr>
            <w:tcW w:w="1261" w:type="dxa"/>
          </w:tcPr>
          <w:p w14:paraId="24C09A85" w14:textId="77777777" w:rsidR="00E2135D" w:rsidRDefault="00E2135D" w:rsidP="009841FB">
            <w:pPr>
              <w:pStyle w:val="TableParagraph"/>
            </w:pPr>
          </w:p>
        </w:tc>
        <w:tc>
          <w:tcPr>
            <w:tcW w:w="1081" w:type="dxa"/>
          </w:tcPr>
          <w:p w14:paraId="0BF49658" w14:textId="77777777" w:rsidR="00E2135D" w:rsidRDefault="00E2135D" w:rsidP="009841FB">
            <w:pPr>
              <w:pStyle w:val="TableParagraph"/>
            </w:pPr>
          </w:p>
        </w:tc>
        <w:tc>
          <w:tcPr>
            <w:tcW w:w="2613" w:type="dxa"/>
          </w:tcPr>
          <w:p w14:paraId="41386005" w14:textId="77777777" w:rsidR="00E2135D" w:rsidRDefault="00E2135D" w:rsidP="009841FB">
            <w:pPr>
              <w:pStyle w:val="TableParagraph"/>
            </w:pPr>
          </w:p>
        </w:tc>
      </w:tr>
      <w:tr w:rsidR="00E2135D" w14:paraId="2F30E972" w14:textId="77777777" w:rsidTr="009841FB">
        <w:trPr>
          <w:trHeight w:val="888"/>
        </w:trPr>
        <w:tc>
          <w:tcPr>
            <w:tcW w:w="4069" w:type="dxa"/>
          </w:tcPr>
          <w:p w14:paraId="69DE5D75" w14:textId="77777777" w:rsidR="00E2135D" w:rsidRDefault="00E2135D" w:rsidP="009841FB">
            <w:pPr>
              <w:pStyle w:val="TableParagraph"/>
              <w:ind w:left="467" w:right="279" w:hanging="360"/>
              <w:rPr>
                <w:sz w:val="24"/>
              </w:rPr>
            </w:pPr>
            <w:r>
              <w:rPr>
                <w:sz w:val="24"/>
              </w:rPr>
              <w:t>3. Your parents buy you a new condo built this year to live in while you are at college.</w:t>
            </w:r>
          </w:p>
        </w:tc>
        <w:tc>
          <w:tcPr>
            <w:tcW w:w="1261" w:type="dxa"/>
          </w:tcPr>
          <w:p w14:paraId="12B43EFA" w14:textId="77777777" w:rsidR="00E2135D" w:rsidRDefault="00E2135D" w:rsidP="009841FB">
            <w:pPr>
              <w:pStyle w:val="TableParagraph"/>
            </w:pPr>
          </w:p>
        </w:tc>
        <w:tc>
          <w:tcPr>
            <w:tcW w:w="1081" w:type="dxa"/>
          </w:tcPr>
          <w:p w14:paraId="27E0BEC2" w14:textId="77777777" w:rsidR="00E2135D" w:rsidRDefault="00E2135D" w:rsidP="009841FB">
            <w:pPr>
              <w:pStyle w:val="TableParagraph"/>
            </w:pPr>
          </w:p>
        </w:tc>
        <w:tc>
          <w:tcPr>
            <w:tcW w:w="2613" w:type="dxa"/>
          </w:tcPr>
          <w:p w14:paraId="7402EC52" w14:textId="77777777" w:rsidR="00E2135D" w:rsidRDefault="00E2135D" w:rsidP="009841FB">
            <w:pPr>
              <w:pStyle w:val="TableParagraph"/>
            </w:pPr>
          </w:p>
        </w:tc>
      </w:tr>
      <w:tr w:rsidR="00E2135D" w14:paraId="6F4B9CD5" w14:textId="77777777" w:rsidTr="009841FB">
        <w:trPr>
          <w:trHeight w:val="887"/>
        </w:trPr>
        <w:tc>
          <w:tcPr>
            <w:tcW w:w="4069" w:type="dxa"/>
          </w:tcPr>
          <w:p w14:paraId="0278845F" w14:textId="77777777" w:rsidR="00E2135D" w:rsidRDefault="00E2135D" w:rsidP="009841FB">
            <w:pPr>
              <w:pStyle w:val="TableParagraph"/>
              <w:ind w:left="467" w:right="279" w:hanging="360"/>
              <w:rPr>
                <w:sz w:val="24"/>
              </w:rPr>
            </w:pPr>
            <w:r>
              <w:rPr>
                <w:sz w:val="24"/>
              </w:rPr>
              <w:t>4. You buy your cousin’s car so you have a reliable source of transportation.</w:t>
            </w:r>
          </w:p>
        </w:tc>
        <w:tc>
          <w:tcPr>
            <w:tcW w:w="1261" w:type="dxa"/>
          </w:tcPr>
          <w:p w14:paraId="647AEEB3" w14:textId="77777777" w:rsidR="00E2135D" w:rsidRDefault="00E2135D" w:rsidP="009841FB">
            <w:pPr>
              <w:pStyle w:val="TableParagraph"/>
            </w:pPr>
          </w:p>
        </w:tc>
        <w:tc>
          <w:tcPr>
            <w:tcW w:w="1081" w:type="dxa"/>
          </w:tcPr>
          <w:p w14:paraId="5B244017" w14:textId="77777777" w:rsidR="00E2135D" w:rsidRDefault="00E2135D" w:rsidP="009841FB">
            <w:pPr>
              <w:pStyle w:val="TableParagraph"/>
            </w:pPr>
          </w:p>
        </w:tc>
        <w:tc>
          <w:tcPr>
            <w:tcW w:w="2613" w:type="dxa"/>
          </w:tcPr>
          <w:p w14:paraId="18BB94E4" w14:textId="77777777" w:rsidR="00E2135D" w:rsidRDefault="00E2135D" w:rsidP="009841FB">
            <w:pPr>
              <w:pStyle w:val="TableParagraph"/>
            </w:pPr>
          </w:p>
        </w:tc>
      </w:tr>
      <w:tr w:rsidR="00E2135D" w14:paraId="6EB9BB3F" w14:textId="77777777" w:rsidTr="009841FB">
        <w:trPr>
          <w:trHeight w:val="887"/>
        </w:trPr>
        <w:tc>
          <w:tcPr>
            <w:tcW w:w="4069" w:type="dxa"/>
          </w:tcPr>
          <w:p w14:paraId="42CC8573" w14:textId="77777777" w:rsidR="00E2135D" w:rsidRDefault="00E2135D" w:rsidP="009841FB">
            <w:pPr>
              <w:pStyle w:val="TableParagraph"/>
              <w:ind w:left="467" w:right="279" w:hanging="360"/>
              <w:rPr>
                <w:sz w:val="24"/>
              </w:rPr>
            </w:pPr>
            <w:r>
              <w:rPr>
                <w:sz w:val="24"/>
              </w:rPr>
              <w:t>5. Your mother bakes cupcakes for your sister’s birthday party at school.</w:t>
            </w:r>
          </w:p>
        </w:tc>
        <w:tc>
          <w:tcPr>
            <w:tcW w:w="1261" w:type="dxa"/>
          </w:tcPr>
          <w:p w14:paraId="3B28602C" w14:textId="77777777" w:rsidR="00E2135D" w:rsidRDefault="00E2135D" w:rsidP="009841FB">
            <w:pPr>
              <w:pStyle w:val="TableParagraph"/>
            </w:pPr>
          </w:p>
        </w:tc>
        <w:tc>
          <w:tcPr>
            <w:tcW w:w="1081" w:type="dxa"/>
          </w:tcPr>
          <w:p w14:paraId="16FE5832" w14:textId="77777777" w:rsidR="00E2135D" w:rsidRDefault="00E2135D" w:rsidP="009841FB">
            <w:pPr>
              <w:pStyle w:val="TableParagraph"/>
            </w:pPr>
          </w:p>
        </w:tc>
        <w:tc>
          <w:tcPr>
            <w:tcW w:w="2613" w:type="dxa"/>
          </w:tcPr>
          <w:p w14:paraId="368A3255" w14:textId="77777777" w:rsidR="00E2135D" w:rsidRDefault="00E2135D" w:rsidP="009841FB">
            <w:pPr>
              <w:pStyle w:val="TableParagraph"/>
            </w:pPr>
          </w:p>
        </w:tc>
      </w:tr>
      <w:tr w:rsidR="00E2135D" w14:paraId="5C0DBB61" w14:textId="77777777" w:rsidTr="009841FB">
        <w:trPr>
          <w:trHeight w:val="338"/>
        </w:trPr>
        <w:tc>
          <w:tcPr>
            <w:tcW w:w="4069" w:type="dxa"/>
          </w:tcPr>
          <w:p w14:paraId="66514DF4" w14:textId="77777777" w:rsidR="00E2135D" w:rsidRDefault="00E2135D" w:rsidP="009841FB">
            <w:pPr>
              <w:pStyle w:val="TableParagraph"/>
              <w:spacing w:line="270" w:lineRule="exact"/>
              <w:ind w:left="107"/>
              <w:rPr>
                <w:sz w:val="24"/>
              </w:rPr>
            </w:pPr>
            <w:r>
              <w:rPr>
                <w:sz w:val="24"/>
              </w:rPr>
              <w:t>6. You pay tuition to attend college.</w:t>
            </w:r>
          </w:p>
        </w:tc>
        <w:tc>
          <w:tcPr>
            <w:tcW w:w="1261" w:type="dxa"/>
          </w:tcPr>
          <w:p w14:paraId="58288366" w14:textId="77777777" w:rsidR="00E2135D" w:rsidRDefault="00E2135D" w:rsidP="009841FB">
            <w:pPr>
              <w:pStyle w:val="TableParagraph"/>
            </w:pPr>
          </w:p>
        </w:tc>
        <w:tc>
          <w:tcPr>
            <w:tcW w:w="1081" w:type="dxa"/>
          </w:tcPr>
          <w:p w14:paraId="2545C044" w14:textId="77777777" w:rsidR="00E2135D" w:rsidRDefault="00E2135D" w:rsidP="009841FB">
            <w:pPr>
              <w:pStyle w:val="TableParagraph"/>
            </w:pPr>
          </w:p>
        </w:tc>
        <w:tc>
          <w:tcPr>
            <w:tcW w:w="2613" w:type="dxa"/>
          </w:tcPr>
          <w:p w14:paraId="7FEDACDE" w14:textId="77777777" w:rsidR="00E2135D" w:rsidRDefault="00E2135D" w:rsidP="009841FB">
            <w:pPr>
              <w:pStyle w:val="TableParagraph"/>
            </w:pPr>
          </w:p>
        </w:tc>
      </w:tr>
      <w:tr w:rsidR="00E2135D" w14:paraId="05FF1158" w14:textId="77777777" w:rsidTr="009841FB">
        <w:trPr>
          <w:trHeight w:val="611"/>
        </w:trPr>
        <w:tc>
          <w:tcPr>
            <w:tcW w:w="4069" w:type="dxa"/>
          </w:tcPr>
          <w:p w14:paraId="15DA6676" w14:textId="77777777" w:rsidR="00E2135D" w:rsidRDefault="00E2135D" w:rsidP="009841FB">
            <w:pPr>
              <w:pStyle w:val="TableParagraph"/>
              <w:ind w:left="467" w:right="279" w:hanging="360"/>
              <w:rPr>
                <w:sz w:val="24"/>
              </w:rPr>
            </w:pPr>
            <w:r>
              <w:rPr>
                <w:sz w:val="24"/>
              </w:rPr>
              <w:t>7. You cash in a savings bond to pay your college tuition.</w:t>
            </w:r>
          </w:p>
        </w:tc>
        <w:tc>
          <w:tcPr>
            <w:tcW w:w="1261" w:type="dxa"/>
          </w:tcPr>
          <w:p w14:paraId="769977C2" w14:textId="77777777" w:rsidR="00E2135D" w:rsidRDefault="00E2135D" w:rsidP="009841FB">
            <w:pPr>
              <w:pStyle w:val="TableParagraph"/>
            </w:pPr>
          </w:p>
        </w:tc>
        <w:tc>
          <w:tcPr>
            <w:tcW w:w="1081" w:type="dxa"/>
          </w:tcPr>
          <w:p w14:paraId="789444D6" w14:textId="77777777" w:rsidR="00E2135D" w:rsidRDefault="00E2135D" w:rsidP="009841FB">
            <w:pPr>
              <w:pStyle w:val="TableParagraph"/>
            </w:pPr>
          </w:p>
        </w:tc>
        <w:tc>
          <w:tcPr>
            <w:tcW w:w="2613" w:type="dxa"/>
          </w:tcPr>
          <w:p w14:paraId="6B21AD37" w14:textId="77777777" w:rsidR="00E2135D" w:rsidRDefault="00E2135D" w:rsidP="009841FB">
            <w:pPr>
              <w:pStyle w:val="TableParagraph"/>
            </w:pPr>
          </w:p>
        </w:tc>
      </w:tr>
      <w:tr w:rsidR="00E2135D" w14:paraId="67F84420" w14:textId="77777777" w:rsidTr="009841FB">
        <w:trPr>
          <w:trHeight w:val="1164"/>
        </w:trPr>
        <w:tc>
          <w:tcPr>
            <w:tcW w:w="4069" w:type="dxa"/>
          </w:tcPr>
          <w:p w14:paraId="254901E9" w14:textId="77777777" w:rsidR="00E2135D" w:rsidRDefault="00E2135D" w:rsidP="009841FB">
            <w:pPr>
              <w:pStyle w:val="TableParagraph"/>
              <w:ind w:left="467" w:hanging="360"/>
              <w:rPr>
                <w:sz w:val="24"/>
              </w:rPr>
            </w:pPr>
            <w:r>
              <w:rPr>
                <w:sz w:val="24"/>
              </w:rPr>
              <w:t>8. At the end of the year, a shoe store finds its shoe inventory is $2,000 more than it was at the beginning of the year.</w:t>
            </w:r>
          </w:p>
        </w:tc>
        <w:tc>
          <w:tcPr>
            <w:tcW w:w="1261" w:type="dxa"/>
          </w:tcPr>
          <w:p w14:paraId="7CDB102C" w14:textId="77777777" w:rsidR="00E2135D" w:rsidRDefault="00E2135D" w:rsidP="009841FB">
            <w:pPr>
              <w:pStyle w:val="TableParagraph"/>
            </w:pPr>
          </w:p>
        </w:tc>
        <w:tc>
          <w:tcPr>
            <w:tcW w:w="1081" w:type="dxa"/>
          </w:tcPr>
          <w:p w14:paraId="7B086197" w14:textId="77777777" w:rsidR="00E2135D" w:rsidRDefault="00E2135D" w:rsidP="009841FB">
            <w:pPr>
              <w:pStyle w:val="TableParagraph"/>
            </w:pPr>
          </w:p>
        </w:tc>
        <w:tc>
          <w:tcPr>
            <w:tcW w:w="2613" w:type="dxa"/>
          </w:tcPr>
          <w:p w14:paraId="0B94D692" w14:textId="77777777" w:rsidR="00E2135D" w:rsidRDefault="00E2135D" w:rsidP="009841FB">
            <w:pPr>
              <w:pStyle w:val="TableParagraph"/>
            </w:pPr>
          </w:p>
        </w:tc>
      </w:tr>
      <w:tr w:rsidR="00E2135D" w14:paraId="47DF1B2C" w14:textId="77777777" w:rsidTr="009841FB">
        <w:trPr>
          <w:trHeight w:val="611"/>
        </w:trPr>
        <w:tc>
          <w:tcPr>
            <w:tcW w:w="4069" w:type="dxa"/>
          </w:tcPr>
          <w:p w14:paraId="3A5A7C75" w14:textId="77777777" w:rsidR="00E2135D" w:rsidRDefault="00E2135D" w:rsidP="009841FB">
            <w:pPr>
              <w:pStyle w:val="TableParagraph"/>
              <w:ind w:left="467" w:right="159" w:hanging="360"/>
              <w:rPr>
                <w:sz w:val="24"/>
              </w:rPr>
            </w:pPr>
            <w:r>
              <w:rPr>
                <w:sz w:val="24"/>
              </w:rPr>
              <w:t>9.   Your parents buy a 5-year old house so the family has more</w:t>
            </w:r>
            <w:r>
              <w:rPr>
                <w:spacing w:val="-8"/>
                <w:sz w:val="24"/>
              </w:rPr>
              <w:t xml:space="preserve"> </w:t>
            </w:r>
            <w:r>
              <w:rPr>
                <w:sz w:val="24"/>
              </w:rPr>
              <w:t>room.</w:t>
            </w:r>
          </w:p>
        </w:tc>
        <w:tc>
          <w:tcPr>
            <w:tcW w:w="1261" w:type="dxa"/>
          </w:tcPr>
          <w:p w14:paraId="3C655F82" w14:textId="77777777" w:rsidR="00E2135D" w:rsidRDefault="00E2135D" w:rsidP="009841FB">
            <w:pPr>
              <w:pStyle w:val="TableParagraph"/>
            </w:pPr>
          </w:p>
        </w:tc>
        <w:tc>
          <w:tcPr>
            <w:tcW w:w="1081" w:type="dxa"/>
          </w:tcPr>
          <w:p w14:paraId="180DD140" w14:textId="77777777" w:rsidR="00E2135D" w:rsidRDefault="00E2135D" w:rsidP="009841FB">
            <w:pPr>
              <w:pStyle w:val="TableParagraph"/>
            </w:pPr>
          </w:p>
        </w:tc>
        <w:tc>
          <w:tcPr>
            <w:tcW w:w="2613" w:type="dxa"/>
          </w:tcPr>
          <w:p w14:paraId="6521419D" w14:textId="77777777" w:rsidR="00E2135D" w:rsidRDefault="00E2135D" w:rsidP="009841FB">
            <w:pPr>
              <w:pStyle w:val="TableParagraph"/>
            </w:pPr>
          </w:p>
        </w:tc>
      </w:tr>
      <w:tr w:rsidR="00E2135D" w14:paraId="2BADADCD" w14:textId="77777777" w:rsidTr="009841FB">
        <w:trPr>
          <w:trHeight w:val="887"/>
        </w:trPr>
        <w:tc>
          <w:tcPr>
            <w:tcW w:w="4069" w:type="dxa"/>
          </w:tcPr>
          <w:p w14:paraId="5522397B" w14:textId="77777777" w:rsidR="00E2135D" w:rsidRDefault="00E2135D" w:rsidP="009841FB">
            <w:pPr>
              <w:pStyle w:val="TableParagraph"/>
              <w:ind w:left="467" w:right="605" w:hanging="360"/>
              <w:rPr>
                <w:sz w:val="24"/>
              </w:rPr>
            </w:pPr>
            <w:r>
              <w:rPr>
                <w:sz w:val="24"/>
              </w:rPr>
              <w:t>10. The realtor earned $5,000 commission of the sale of your newly built condo.</w:t>
            </w:r>
          </w:p>
        </w:tc>
        <w:tc>
          <w:tcPr>
            <w:tcW w:w="1261" w:type="dxa"/>
          </w:tcPr>
          <w:p w14:paraId="1D03FD00" w14:textId="77777777" w:rsidR="00E2135D" w:rsidRDefault="00E2135D" w:rsidP="009841FB">
            <w:pPr>
              <w:pStyle w:val="TableParagraph"/>
            </w:pPr>
          </w:p>
        </w:tc>
        <w:tc>
          <w:tcPr>
            <w:tcW w:w="1081" w:type="dxa"/>
          </w:tcPr>
          <w:p w14:paraId="3D0DB042" w14:textId="77777777" w:rsidR="00E2135D" w:rsidRDefault="00E2135D" w:rsidP="009841FB">
            <w:pPr>
              <w:pStyle w:val="TableParagraph"/>
            </w:pPr>
          </w:p>
        </w:tc>
        <w:tc>
          <w:tcPr>
            <w:tcW w:w="2613" w:type="dxa"/>
          </w:tcPr>
          <w:p w14:paraId="512FA3D9" w14:textId="77777777" w:rsidR="00E2135D" w:rsidRDefault="00E2135D" w:rsidP="009841FB">
            <w:pPr>
              <w:pStyle w:val="TableParagraph"/>
            </w:pPr>
          </w:p>
        </w:tc>
      </w:tr>
      <w:tr w:rsidR="00E2135D" w14:paraId="3E81FD1D" w14:textId="77777777" w:rsidTr="009841FB">
        <w:trPr>
          <w:trHeight w:val="611"/>
        </w:trPr>
        <w:tc>
          <w:tcPr>
            <w:tcW w:w="4069" w:type="dxa"/>
          </w:tcPr>
          <w:p w14:paraId="40F14F83" w14:textId="77777777" w:rsidR="00E2135D" w:rsidRDefault="00E2135D" w:rsidP="009841FB">
            <w:pPr>
              <w:pStyle w:val="TableParagraph"/>
              <w:ind w:left="467" w:right="126" w:hanging="360"/>
              <w:rPr>
                <w:sz w:val="24"/>
              </w:rPr>
            </w:pPr>
            <w:r>
              <w:rPr>
                <w:sz w:val="24"/>
              </w:rPr>
              <w:t>11. The government increases spending on health care.</w:t>
            </w:r>
          </w:p>
        </w:tc>
        <w:tc>
          <w:tcPr>
            <w:tcW w:w="1261" w:type="dxa"/>
          </w:tcPr>
          <w:p w14:paraId="04843DB8" w14:textId="77777777" w:rsidR="00E2135D" w:rsidRDefault="00E2135D" w:rsidP="009841FB">
            <w:pPr>
              <w:pStyle w:val="TableParagraph"/>
            </w:pPr>
          </w:p>
        </w:tc>
        <w:tc>
          <w:tcPr>
            <w:tcW w:w="1081" w:type="dxa"/>
          </w:tcPr>
          <w:p w14:paraId="60406940" w14:textId="77777777" w:rsidR="00E2135D" w:rsidRDefault="00E2135D" w:rsidP="009841FB">
            <w:pPr>
              <w:pStyle w:val="TableParagraph"/>
            </w:pPr>
          </w:p>
        </w:tc>
        <w:tc>
          <w:tcPr>
            <w:tcW w:w="2613" w:type="dxa"/>
          </w:tcPr>
          <w:p w14:paraId="221298F0" w14:textId="77777777" w:rsidR="00E2135D" w:rsidRDefault="00E2135D" w:rsidP="009841FB">
            <w:pPr>
              <w:pStyle w:val="TableParagraph"/>
            </w:pPr>
          </w:p>
        </w:tc>
      </w:tr>
      <w:tr w:rsidR="00E2135D" w14:paraId="2C9DE65D" w14:textId="77777777" w:rsidTr="009841FB">
        <w:trPr>
          <w:trHeight w:val="612"/>
        </w:trPr>
        <w:tc>
          <w:tcPr>
            <w:tcW w:w="4069" w:type="dxa"/>
          </w:tcPr>
          <w:p w14:paraId="1BD817C8" w14:textId="77777777" w:rsidR="00E2135D" w:rsidRDefault="00E2135D" w:rsidP="009841FB">
            <w:pPr>
              <w:pStyle w:val="TableParagraph"/>
              <w:ind w:left="467" w:right="279" w:hanging="360"/>
              <w:rPr>
                <w:sz w:val="24"/>
              </w:rPr>
            </w:pPr>
            <w:r>
              <w:rPr>
                <w:sz w:val="24"/>
              </w:rPr>
              <w:t>12. Your grandmother collects $1,200 each month in social security.</w:t>
            </w:r>
          </w:p>
        </w:tc>
        <w:tc>
          <w:tcPr>
            <w:tcW w:w="1261" w:type="dxa"/>
          </w:tcPr>
          <w:p w14:paraId="4C1509C1" w14:textId="77777777" w:rsidR="00E2135D" w:rsidRDefault="00E2135D" w:rsidP="009841FB">
            <w:pPr>
              <w:pStyle w:val="TableParagraph"/>
            </w:pPr>
          </w:p>
        </w:tc>
        <w:tc>
          <w:tcPr>
            <w:tcW w:w="1081" w:type="dxa"/>
          </w:tcPr>
          <w:p w14:paraId="5E24107F" w14:textId="77777777" w:rsidR="00E2135D" w:rsidRDefault="00E2135D" w:rsidP="009841FB">
            <w:pPr>
              <w:pStyle w:val="TableParagraph"/>
            </w:pPr>
          </w:p>
        </w:tc>
        <w:tc>
          <w:tcPr>
            <w:tcW w:w="2613" w:type="dxa"/>
          </w:tcPr>
          <w:p w14:paraId="2899BABE" w14:textId="77777777" w:rsidR="00E2135D" w:rsidRDefault="00E2135D" w:rsidP="009841FB">
            <w:pPr>
              <w:pStyle w:val="TableParagraph"/>
            </w:pPr>
          </w:p>
        </w:tc>
      </w:tr>
      <w:tr w:rsidR="00E2135D" w14:paraId="72CE5BBA" w14:textId="77777777" w:rsidTr="009841FB">
        <w:trPr>
          <w:trHeight w:val="614"/>
        </w:trPr>
        <w:tc>
          <w:tcPr>
            <w:tcW w:w="4069" w:type="dxa"/>
          </w:tcPr>
          <w:p w14:paraId="409B415F" w14:textId="77777777" w:rsidR="00E2135D" w:rsidRDefault="00E2135D" w:rsidP="009841FB">
            <w:pPr>
              <w:pStyle w:val="TableParagraph"/>
              <w:ind w:left="467" w:right="172" w:hanging="360"/>
              <w:rPr>
                <w:sz w:val="24"/>
              </w:rPr>
            </w:pPr>
            <w:r>
              <w:rPr>
                <w:sz w:val="24"/>
              </w:rPr>
              <w:t>13. You buy a television for your dorm room that was made in China.</w:t>
            </w:r>
          </w:p>
        </w:tc>
        <w:tc>
          <w:tcPr>
            <w:tcW w:w="1261" w:type="dxa"/>
          </w:tcPr>
          <w:p w14:paraId="1F27AD35" w14:textId="77777777" w:rsidR="00E2135D" w:rsidRDefault="00E2135D" w:rsidP="009841FB">
            <w:pPr>
              <w:pStyle w:val="TableParagraph"/>
            </w:pPr>
          </w:p>
        </w:tc>
        <w:tc>
          <w:tcPr>
            <w:tcW w:w="1081" w:type="dxa"/>
          </w:tcPr>
          <w:p w14:paraId="502C9FF9" w14:textId="77777777" w:rsidR="00E2135D" w:rsidRDefault="00E2135D" w:rsidP="009841FB">
            <w:pPr>
              <w:pStyle w:val="TableParagraph"/>
            </w:pPr>
          </w:p>
        </w:tc>
        <w:tc>
          <w:tcPr>
            <w:tcW w:w="2613" w:type="dxa"/>
          </w:tcPr>
          <w:p w14:paraId="5B01E581" w14:textId="77777777" w:rsidR="00E2135D" w:rsidRDefault="00E2135D" w:rsidP="009841FB">
            <w:pPr>
              <w:pStyle w:val="TableParagraph"/>
            </w:pPr>
          </w:p>
        </w:tc>
      </w:tr>
      <w:tr w:rsidR="00E2135D" w14:paraId="69747EA4" w14:textId="77777777" w:rsidTr="009841FB">
        <w:trPr>
          <w:trHeight w:val="604"/>
        </w:trPr>
        <w:tc>
          <w:tcPr>
            <w:tcW w:w="4069" w:type="dxa"/>
          </w:tcPr>
          <w:p w14:paraId="71A1F4EA" w14:textId="77777777" w:rsidR="00E2135D" w:rsidRDefault="00E2135D" w:rsidP="009841FB">
            <w:pPr>
              <w:pStyle w:val="TableParagraph"/>
              <w:ind w:left="467" w:hanging="360"/>
              <w:rPr>
                <w:sz w:val="24"/>
              </w:rPr>
            </w:pPr>
            <w:r>
              <w:rPr>
                <w:sz w:val="24"/>
              </w:rPr>
              <w:t>14. American Airlines buys a plan from Southwest.</w:t>
            </w:r>
          </w:p>
        </w:tc>
        <w:tc>
          <w:tcPr>
            <w:tcW w:w="1261" w:type="dxa"/>
          </w:tcPr>
          <w:p w14:paraId="6D3DA912" w14:textId="77777777" w:rsidR="00E2135D" w:rsidRDefault="00E2135D" w:rsidP="009841FB">
            <w:pPr>
              <w:pStyle w:val="TableParagraph"/>
            </w:pPr>
          </w:p>
        </w:tc>
        <w:tc>
          <w:tcPr>
            <w:tcW w:w="1081" w:type="dxa"/>
          </w:tcPr>
          <w:p w14:paraId="718BFF50" w14:textId="77777777" w:rsidR="00E2135D" w:rsidRDefault="00E2135D" w:rsidP="009841FB">
            <w:pPr>
              <w:pStyle w:val="TableParagraph"/>
            </w:pPr>
          </w:p>
        </w:tc>
        <w:tc>
          <w:tcPr>
            <w:tcW w:w="2613" w:type="dxa"/>
          </w:tcPr>
          <w:p w14:paraId="22CE8FEF" w14:textId="77777777" w:rsidR="00E2135D" w:rsidRDefault="00E2135D" w:rsidP="009841FB">
            <w:pPr>
              <w:pStyle w:val="TableParagraph"/>
            </w:pPr>
          </w:p>
        </w:tc>
      </w:tr>
    </w:tbl>
    <w:p w14:paraId="352B49F9" w14:textId="77777777" w:rsidR="00E2135D" w:rsidRDefault="00E2135D" w:rsidP="00E2135D">
      <w:pPr>
        <w:sectPr w:rsidR="00E2135D">
          <w:pgSz w:w="12240" w:h="15840"/>
          <w:pgMar w:top="1360" w:right="1320" w:bottom="1160" w:left="1220" w:header="0" w:footer="976" w:gutter="0"/>
          <w:cols w:space="720"/>
        </w:sectPr>
      </w:pPr>
    </w:p>
    <w:p w14:paraId="6046901F" w14:textId="4053AAEA" w:rsidR="00E2135D" w:rsidRDefault="00E2135D" w:rsidP="00E2135D">
      <w:pPr>
        <w:pStyle w:val="Heading1"/>
        <w:spacing w:before="258"/>
        <w:ind w:right="2328"/>
        <w:jc w:val="center"/>
      </w:pPr>
      <w:bookmarkStart w:id="0" w:name="_GoBack"/>
      <w:bookmarkEnd w:id="0"/>
      <w:r>
        <w:lastRenderedPageBreak/>
        <w:t>Gross Domestic Product Answer Key</w:t>
      </w:r>
    </w:p>
    <w:p w14:paraId="0E13CDE8" w14:textId="77777777" w:rsidR="00E2135D" w:rsidRDefault="00E2135D" w:rsidP="00E2135D">
      <w:pPr>
        <w:pStyle w:val="Heading2"/>
        <w:ind w:left="462" w:right="366" w:firstLine="3"/>
        <w:jc w:val="center"/>
      </w:pPr>
      <w:r>
        <w:t>For each of the following determine if it would be counted or not counted in GDP. If it is counted, explain where it could be counted if you were using the expenditure approach (consumer spending, investment spending, government spending, or net exports). If it is not counted, explain why it would not be counted.</w:t>
      </w:r>
    </w:p>
    <w:p w14:paraId="28CEEC30" w14:textId="77777777" w:rsidR="00E2135D" w:rsidRDefault="00E2135D" w:rsidP="00E2135D">
      <w:pPr>
        <w:pStyle w:val="BodyText"/>
        <w:spacing w:before="7"/>
        <w:rPr>
          <w:sz w:val="11"/>
        </w:rPr>
      </w:pPr>
    </w:p>
    <w:tbl>
      <w:tblPr>
        <w:tblW w:w="0" w:type="auto"/>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9"/>
        <w:gridCol w:w="1352"/>
        <w:gridCol w:w="1529"/>
        <w:gridCol w:w="1712"/>
      </w:tblGrid>
      <w:tr w:rsidR="00E2135D" w14:paraId="433D5F50" w14:textId="77777777" w:rsidTr="009841FB">
        <w:trPr>
          <w:trHeight w:val="551"/>
        </w:trPr>
        <w:tc>
          <w:tcPr>
            <w:tcW w:w="4069" w:type="dxa"/>
          </w:tcPr>
          <w:p w14:paraId="2547BC0A" w14:textId="77777777" w:rsidR="00E2135D" w:rsidRDefault="00E2135D" w:rsidP="009841FB">
            <w:pPr>
              <w:pStyle w:val="TableParagraph"/>
            </w:pPr>
          </w:p>
        </w:tc>
        <w:tc>
          <w:tcPr>
            <w:tcW w:w="1352" w:type="dxa"/>
          </w:tcPr>
          <w:p w14:paraId="4C0593DD" w14:textId="77777777" w:rsidR="00E2135D" w:rsidRDefault="00E2135D" w:rsidP="009841FB">
            <w:pPr>
              <w:pStyle w:val="TableParagraph"/>
              <w:spacing w:line="275" w:lineRule="exact"/>
              <w:ind w:left="107"/>
              <w:rPr>
                <w:b/>
                <w:sz w:val="24"/>
              </w:rPr>
            </w:pPr>
            <w:r>
              <w:rPr>
                <w:b/>
                <w:sz w:val="24"/>
              </w:rPr>
              <w:t>Counted?</w:t>
            </w:r>
          </w:p>
        </w:tc>
        <w:tc>
          <w:tcPr>
            <w:tcW w:w="1529" w:type="dxa"/>
          </w:tcPr>
          <w:p w14:paraId="0D066306" w14:textId="77777777" w:rsidR="00E2135D" w:rsidRDefault="00E2135D" w:rsidP="009841FB">
            <w:pPr>
              <w:pStyle w:val="TableParagraph"/>
              <w:spacing w:before="3" w:line="274" w:lineRule="exact"/>
              <w:ind w:left="104" w:right="475"/>
              <w:rPr>
                <w:b/>
                <w:sz w:val="24"/>
              </w:rPr>
            </w:pPr>
            <w:r>
              <w:rPr>
                <w:b/>
                <w:sz w:val="24"/>
              </w:rPr>
              <w:t>C, G I or X</w:t>
            </w:r>
            <w:r>
              <w:rPr>
                <w:b/>
                <w:sz w:val="24"/>
                <w:vertAlign w:val="subscript"/>
              </w:rPr>
              <w:t>N</w:t>
            </w:r>
            <w:r>
              <w:rPr>
                <w:b/>
                <w:sz w:val="24"/>
              </w:rPr>
              <w:t>?</w:t>
            </w:r>
          </w:p>
        </w:tc>
        <w:tc>
          <w:tcPr>
            <w:tcW w:w="1712" w:type="dxa"/>
          </w:tcPr>
          <w:p w14:paraId="49119992" w14:textId="77777777" w:rsidR="00E2135D" w:rsidRDefault="00E2135D" w:rsidP="009841FB">
            <w:pPr>
              <w:pStyle w:val="TableParagraph"/>
              <w:spacing w:before="3" w:line="274" w:lineRule="exact"/>
              <w:ind w:left="106" w:right="115"/>
              <w:rPr>
                <w:b/>
                <w:sz w:val="24"/>
              </w:rPr>
            </w:pPr>
            <w:r>
              <w:rPr>
                <w:b/>
                <w:sz w:val="24"/>
              </w:rPr>
              <w:t>Explanation if not counted</w:t>
            </w:r>
          </w:p>
        </w:tc>
      </w:tr>
      <w:tr w:rsidR="00E2135D" w14:paraId="644E4509" w14:textId="77777777" w:rsidTr="009841FB">
        <w:trPr>
          <w:trHeight w:val="554"/>
        </w:trPr>
        <w:tc>
          <w:tcPr>
            <w:tcW w:w="4069" w:type="dxa"/>
          </w:tcPr>
          <w:p w14:paraId="247E61C5" w14:textId="77777777" w:rsidR="00E2135D" w:rsidRDefault="00E2135D" w:rsidP="009841FB">
            <w:pPr>
              <w:pStyle w:val="TableParagraph"/>
              <w:spacing w:line="270" w:lineRule="exact"/>
              <w:ind w:left="107"/>
              <w:rPr>
                <w:sz w:val="24"/>
              </w:rPr>
            </w:pPr>
            <w:r>
              <w:rPr>
                <w:sz w:val="24"/>
              </w:rPr>
              <w:t>1. You buy 100 shares of Amazon.</w:t>
            </w:r>
          </w:p>
        </w:tc>
        <w:tc>
          <w:tcPr>
            <w:tcW w:w="1352" w:type="dxa"/>
          </w:tcPr>
          <w:p w14:paraId="1F799703" w14:textId="77777777" w:rsidR="00E2135D" w:rsidRDefault="00E2135D" w:rsidP="009841FB">
            <w:pPr>
              <w:pStyle w:val="TableParagraph"/>
              <w:spacing w:line="270" w:lineRule="exact"/>
              <w:ind w:left="107"/>
              <w:rPr>
                <w:sz w:val="24"/>
              </w:rPr>
            </w:pPr>
            <w:r>
              <w:rPr>
                <w:sz w:val="24"/>
              </w:rPr>
              <w:t>NO</w:t>
            </w:r>
          </w:p>
        </w:tc>
        <w:tc>
          <w:tcPr>
            <w:tcW w:w="1529" w:type="dxa"/>
          </w:tcPr>
          <w:p w14:paraId="16A31CC4" w14:textId="77777777" w:rsidR="00E2135D" w:rsidRDefault="00E2135D" w:rsidP="009841FB">
            <w:pPr>
              <w:pStyle w:val="TableParagraph"/>
            </w:pPr>
          </w:p>
        </w:tc>
        <w:tc>
          <w:tcPr>
            <w:tcW w:w="1712" w:type="dxa"/>
          </w:tcPr>
          <w:p w14:paraId="0A935A68" w14:textId="77777777" w:rsidR="00E2135D" w:rsidRDefault="00E2135D" w:rsidP="009841FB">
            <w:pPr>
              <w:pStyle w:val="TableParagraph"/>
              <w:spacing w:line="270" w:lineRule="exact"/>
              <w:ind w:left="106"/>
              <w:rPr>
                <w:sz w:val="24"/>
              </w:rPr>
            </w:pPr>
            <w:r>
              <w:rPr>
                <w:sz w:val="24"/>
              </w:rPr>
              <w:t>Financial</w:t>
            </w:r>
          </w:p>
          <w:p w14:paraId="51FFFB08" w14:textId="77777777" w:rsidR="00E2135D" w:rsidRDefault="00E2135D" w:rsidP="009841FB">
            <w:pPr>
              <w:pStyle w:val="TableParagraph"/>
              <w:spacing w:line="264" w:lineRule="exact"/>
              <w:ind w:left="106"/>
              <w:rPr>
                <w:sz w:val="24"/>
              </w:rPr>
            </w:pPr>
            <w:r>
              <w:rPr>
                <w:sz w:val="24"/>
              </w:rPr>
              <w:t>transaction</w:t>
            </w:r>
          </w:p>
        </w:tc>
      </w:tr>
      <w:tr w:rsidR="00E2135D" w14:paraId="5A03F13A" w14:textId="77777777" w:rsidTr="009841FB">
        <w:trPr>
          <w:trHeight w:val="612"/>
        </w:trPr>
        <w:tc>
          <w:tcPr>
            <w:tcW w:w="4069" w:type="dxa"/>
          </w:tcPr>
          <w:p w14:paraId="29BB5006" w14:textId="77777777" w:rsidR="00E2135D" w:rsidRDefault="00E2135D" w:rsidP="009841FB">
            <w:pPr>
              <w:pStyle w:val="TableParagraph"/>
              <w:ind w:left="467" w:right="279" w:hanging="360"/>
              <w:rPr>
                <w:sz w:val="24"/>
              </w:rPr>
            </w:pPr>
            <w:r>
              <w:rPr>
                <w:sz w:val="24"/>
              </w:rPr>
              <w:t>2. You spend $87 on a new pair of shoes.</w:t>
            </w:r>
          </w:p>
        </w:tc>
        <w:tc>
          <w:tcPr>
            <w:tcW w:w="1352" w:type="dxa"/>
          </w:tcPr>
          <w:p w14:paraId="11F9C349" w14:textId="77777777" w:rsidR="00E2135D" w:rsidRDefault="00E2135D" w:rsidP="009841FB">
            <w:pPr>
              <w:pStyle w:val="TableParagraph"/>
              <w:spacing w:line="268" w:lineRule="exact"/>
              <w:ind w:left="107"/>
              <w:rPr>
                <w:sz w:val="24"/>
              </w:rPr>
            </w:pPr>
            <w:r>
              <w:rPr>
                <w:sz w:val="24"/>
              </w:rPr>
              <w:t>YES</w:t>
            </w:r>
          </w:p>
        </w:tc>
        <w:tc>
          <w:tcPr>
            <w:tcW w:w="1529" w:type="dxa"/>
          </w:tcPr>
          <w:p w14:paraId="35C57779" w14:textId="77777777" w:rsidR="00E2135D" w:rsidRDefault="00E2135D" w:rsidP="009841FB">
            <w:pPr>
              <w:pStyle w:val="TableParagraph"/>
              <w:spacing w:line="268" w:lineRule="exact"/>
              <w:ind w:left="104"/>
              <w:rPr>
                <w:sz w:val="24"/>
              </w:rPr>
            </w:pPr>
            <w:r>
              <w:rPr>
                <w:sz w:val="24"/>
              </w:rPr>
              <w:t>Consumption</w:t>
            </w:r>
          </w:p>
        </w:tc>
        <w:tc>
          <w:tcPr>
            <w:tcW w:w="1712" w:type="dxa"/>
          </w:tcPr>
          <w:p w14:paraId="73854062" w14:textId="77777777" w:rsidR="00E2135D" w:rsidRDefault="00E2135D" w:rsidP="009841FB">
            <w:pPr>
              <w:pStyle w:val="TableParagraph"/>
            </w:pPr>
          </w:p>
        </w:tc>
      </w:tr>
      <w:tr w:rsidR="00E2135D" w14:paraId="4FF8E4AD" w14:textId="77777777" w:rsidTr="009841FB">
        <w:trPr>
          <w:trHeight w:val="887"/>
        </w:trPr>
        <w:tc>
          <w:tcPr>
            <w:tcW w:w="4069" w:type="dxa"/>
          </w:tcPr>
          <w:p w14:paraId="644A2133" w14:textId="77777777" w:rsidR="00E2135D" w:rsidRDefault="00E2135D" w:rsidP="009841FB">
            <w:pPr>
              <w:pStyle w:val="TableParagraph"/>
              <w:ind w:left="467" w:right="279" w:hanging="360"/>
              <w:rPr>
                <w:sz w:val="24"/>
              </w:rPr>
            </w:pPr>
            <w:r>
              <w:rPr>
                <w:sz w:val="24"/>
              </w:rPr>
              <w:t>3. Your parents buy you a new condo built this year to live in while you are at college.</w:t>
            </w:r>
          </w:p>
        </w:tc>
        <w:tc>
          <w:tcPr>
            <w:tcW w:w="1352" w:type="dxa"/>
          </w:tcPr>
          <w:p w14:paraId="0AE88749" w14:textId="77777777" w:rsidR="00E2135D" w:rsidRDefault="00E2135D" w:rsidP="009841FB">
            <w:pPr>
              <w:pStyle w:val="TableParagraph"/>
              <w:spacing w:line="268" w:lineRule="exact"/>
              <w:ind w:left="107"/>
              <w:rPr>
                <w:sz w:val="24"/>
              </w:rPr>
            </w:pPr>
            <w:r>
              <w:rPr>
                <w:sz w:val="24"/>
              </w:rPr>
              <w:t>YES</w:t>
            </w:r>
          </w:p>
        </w:tc>
        <w:tc>
          <w:tcPr>
            <w:tcW w:w="1529" w:type="dxa"/>
          </w:tcPr>
          <w:p w14:paraId="159AA243" w14:textId="77777777" w:rsidR="00E2135D" w:rsidRDefault="00E2135D" w:rsidP="009841FB">
            <w:pPr>
              <w:pStyle w:val="TableParagraph"/>
              <w:spacing w:line="268" w:lineRule="exact"/>
              <w:ind w:left="104"/>
              <w:rPr>
                <w:sz w:val="24"/>
              </w:rPr>
            </w:pPr>
            <w:r>
              <w:rPr>
                <w:sz w:val="24"/>
              </w:rPr>
              <w:t>Investment</w:t>
            </w:r>
          </w:p>
        </w:tc>
        <w:tc>
          <w:tcPr>
            <w:tcW w:w="1712" w:type="dxa"/>
          </w:tcPr>
          <w:p w14:paraId="684F944B" w14:textId="77777777" w:rsidR="00E2135D" w:rsidRDefault="00E2135D" w:rsidP="009841FB">
            <w:pPr>
              <w:pStyle w:val="TableParagraph"/>
            </w:pPr>
          </w:p>
        </w:tc>
      </w:tr>
      <w:tr w:rsidR="00E2135D" w14:paraId="59B86465" w14:textId="77777777" w:rsidTr="009841FB">
        <w:trPr>
          <w:trHeight w:val="887"/>
        </w:trPr>
        <w:tc>
          <w:tcPr>
            <w:tcW w:w="4069" w:type="dxa"/>
          </w:tcPr>
          <w:p w14:paraId="1A699C1D" w14:textId="77777777" w:rsidR="00E2135D" w:rsidRDefault="00E2135D" w:rsidP="009841FB">
            <w:pPr>
              <w:pStyle w:val="TableParagraph"/>
              <w:ind w:left="467" w:right="279" w:hanging="360"/>
              <w:rPr>
                <w:sz w:val="24"/>
              </w:rPr>
            </w:pPr>
            <w:r>
              <w:rPr>
                <w:sz w:val="24"/>
              </w:rPr>
              <w:t>4. You buy your cousin’s car so you have a reliable source of transportation.</w:t>
            </w:r>
          </w:p>
        </w:tc>
        <w:tc>
          <w:tcPr>
            <w:tcW w:w="1352" w:type="dxa"/>
          </w:tcPr>
          <w:p w14:paraId="6096C127" w14:textId="77777777" w:rsidR="00E2135D" w:rsidRDefault="00E2135D" w:rsidP="009841FB">
            <w:pPr>
              <w:pStyle w:val="TableParagraph"/>
              <w:spacing w:line="268" w:lineRule="exact"/>
              <w:ind w:left="107"/>
              <w:rPr>
                <w:sz w:val="24"/>
              </w:rPr>
            </w:pPr>
            <w:r>
              <w:rPr>
                <w:sz w:val="24"/>
              </w:rPr>
              <w:t>NO</w:t>
            </w:r>
          </w:p>
        </w:tc>
        <w:tc>
          <w:tcPr>
            <w:tcW w:w="1529" w:type="dxa"/>
          </w:tcPr>
          <w:p w14:paraId="127CCCFD" w14:textId="77777777" w:rsidR="00E2135D" w:rsidRDefault="00E2135D" w:rsidP="009841FB">
            <w:pPr>
              <w:pStyle w:val="TableParagraph"/>
            </w:pPr>
          </w:p>
        </w:tc>
        <w:tc>
          <w:tcPr>
            <w:tcW w:w="1712" w:type="dxa"/>
          </w:tcPr>
          <w:p w14:paraId="58D0B4E4" w14:textId="77777777" w:rsidR="00E2135D" w:rsidRDefault="00E2135D" w:rsidP="009841FB">
            <w:pPr>
              <w:pStyle w:val="TableParagraph"/>
              <w:ind w:left="106" w:right="342"/>
              <w:rPr>
                <w:sz w:val="24"/>
              </w:rPr>
            </w:pPr>
            <w:r>
              <w:rPr>
                <w:sz w:val="24"/>
              </w:rPr>
              <w:t>Second hand good</w:t>
            </w:r>
          </w:p>
        </w:tc>
      </w:tr>
      <w:tr w:rsidR="00E2135D" w14:paraId="4A6789A5" w14:textId="77777777" w:rsidTr="009841FB">
        <w:trPr>
          <w:trHeight w:val="887"/>
        </w:trPr>
        <w:tc>
          <w:tcPr>
            <w:tcW w:w="4069" w:type="dxa"/>
          </w:tcPr>
          <w:p w14:paraId="11F0612B" w14:textId="77777777" w:rsidR="00E2135D" w:rsidRDefault="00E2135D" w:rsidP="009841FB">
            <w:pPr>
              <w:pStyle w:val="TableParagraph"/>
              <w:ind w:left="467" w:right="279" w:hanging="360"/>
              <w:rPr>
                <w:sz w:val="24"/>
              </w:rPr>
            </w:pPr>
            <w:r>
              <w:rPr>
                <w:sz w:val="24"/>
              </w:rPr>
              <w:t>5. Your mother bakes cupcakes for your sister’s birthday party at school.</w:t>
            </w:r>
          </w:p>
        </w:tc>
        <w:tc>
          <w:tcPr>
            <w:tcW w:w="1352" w:type="dxa"/>
          </w:tcPr>
          <w:p w14:paraId="4DCC665E" w14:textId="77777777" w:rsidR="00E2135D" w:rsidRDefault="00E2135D" w:rsidP="009841FB">
            <w:pPr>
              <w:pStyle w:val="TableParagraph"/>
              <w:spacing w:line="268" w:lineRule="exact"/>
              <w:ind w:left="107"/>
              <w:rPr>
                <w:sz w:val="24"/>
              </w:rPr>
            </w:pPr>
            <w:r>
              <w:rPr>
                <w:sz w:val="24"/>
              </w:rPr>
              <w:t>NO</w:t>
            </w:r>
          </w:p>
        </w:tc>
        <w:tc>
          <w:tcPr>
            <w:tcW w:w="1529" w:type="dxa"/>
          </w:tcPr>
          <w:p w14:paraId="35800362" w14:textId="77777777" w:rsidR="00E2135D" w:rsidRDefault="00E2135D" w:rsidP="009841FB">
            <w:pPr>
              <w:pStyle w:val="TableParagraph"/>
            </w:pPr>
          </w:p>
        </w:tc>
        <w:tc>
          <w:tcPr>
            <w:tcW w:w="1712" w:type="dxa"/>
          </w:tcPr>
          <w:p w14:paraId="0B0E9B46" w14:textId="77777777" w:rsidR="00E2135D" w:rsidRDefault="00E2135D" w:rsidP="009841FB">
            <w:pPr>
              <w:pStyle w:val="TableParagraph"/>
              <w:ind w:left="106" w:right="416"/>
              <w:rPr>
                <w:sz w:val="24"/>
              </w:rPr>
            </w:pPr>
            <w:r>
              <w:rPr>
                <w:sz w:val="24"/>
              </w:rPr>
              <w:t>Non-market activity</w:t>
            </w:r>
          </w:p>
        </w:tc>
      </w:tr>
      <w:tr w:rsidR="00E2135D" w14:paraId="5E72F4C5" w14:textId="77777777" w:rsidTr="009841FB">
        <w:trPr>
          <w:trHeight w:val="335"/>
        </w:trPr>
        <w:tc>
          <w:tcPr>
            <w:tcW w:w="4069" w:type="dxa"/>
          </w:tcPr>
          <w:p w14:paraId="01186825" w14:textId="77777777" w:rsidR="00E2135D" w:rsidRDefault="00E2135D" w:rsidP="009841FB">
            <w:pPr>
              <w:pStyle w:val="TableParagraph"/>
              <w:spacing w:line="268" w:lineRule="exact"/>
              <w:ind w:left="107"/>
              <w:rPr>
                <w:sz w:val="24"/>
              </w:rPr>
            </w:pPr>
            <w:r>
              <w:rPr>
                <w:sz w:val="24"/>
              </w:rPr>
              <w:t>6. You pay tuition to attend college.</w:t>
            </w:r>
          </w:p>
        </w:tc>
        <w:tc>
          <w:tcPr>
            <w:tcW w:w="1352" w:type="dxa"/>
          </w:tcPr>
          <w:p w14:paraId="206007D2" w14:textId="77777777" w:rsidR="00E2135D" w:rsidRDefault="00E2135D" w:rsidP="009841FB">
            <w:pPr>
              <w:pStyle w:val="TableParagraph"/>
              <w:spacing w:line="268" w:lineRule="exact"/>
              <w:ind w:left="107"/>
              <w:rPr>
                <w:sz w:val="24"/>
              </w:rPr>
            </w:pPr>
            <w:r>
              <w:rPr>
                <w:sz w:val="24"/>
              </w:rPr>
              <w:t>YES</w:t>
            </w:r>
          </w:p>
        </w:tc>
        <w:tc>
          <w:tcPr>
            <w:tcW w:w="1529" w:type="dxa"/>
          </w:tcPr>
          <w:p w14:paraId="1F18B57F" w14:textId="77777777" w:rsidR="00E2135D" w:rsidRDefault="00E2135D" w:rsidP="009841FB">
            <w:pPr>
              <w:pStyle w:val="TableParagraph"/>
              <w:spacing w:line="268" w:lineRule="exact"/>
              <w:ind w:left="104"/>
              <w:rPr>
                <w:sz w:val="24"/>
              </w:rPr>
            </w:pPr>
            <w:r>
              <w:rPr>
                <w:sz w:val="24"/>
              </w:rPr>
              <w:t>Consumption</w:t>
            </w:r>
          </w:p>
        </w:tc>
        <w:tc>
          <w:tcPr>
            <w:tcW w:w="1712" w:type="dxa"/>
          </w:tcPr>
          <w:p w14:paraId="11F77C94" w14:textId="77777777" w:rsidR="00E2135D" w:rsidRDefault="00E2135D" w:rsidP="009841FB">
            <w:pPr>
              <w:pStyle w:val="TableParagraph"/>
            </w:pPr>
          </w:p>
        </w:tc>
      </w:tr>
      <w:tr w:rsidR="00E2135D" w14:paraId="3C775F89" w14:textId="77777777" w:rsidTr="009841FB">
        <w:trPr>
          <w:trHeight w:val="612"/>
        </w:trPr>
        <w:tc>
          <w:tcPr>
            <w:tcW w:w="4069" w:type="dxa"/>
          </w:tcPr>
          <w:p w14:paraId="7B251832" w14:textId="77777777" w:rsidR="00E2135D" w:rsidRDefault="00E2135D" w:rsidP="009841FB">
            <w:pPr>
              <w:pStyle w:val="TableParagraph"/>
              <w:ind w:left="467" w:right="279" w:hanging="360"/>
              <w:rPr>
                <w:sz w:val="24"/>
              </w:rPr>
            </w:pPr>
            <w:r>
              <w:rPr>
                <w:sz w:val="24"/>
              </w:rPr>
              <w:t>7. You cash in a savings bond to pay your college tuition.</w:t>
            </w:r>
          </w:p>
        </w:tc>
        <w:tc>
          <w:tcPr>
            <w:tcW w:w="1352" w:type="dxa"/>
          </w:tcPr>
          <w:p w14:paraId="591E2A9A" w14:textId="77777777" w:rsidR="00E2135D" w:rsidRDefault="00E2135D" w:rsidP="009841FB">
            <w:pPr>
              <w:pStyle w:val="TableParagraph"/>
              <w:spacing w:line="270" w:lineRule="exact"/>
              <w:ind w:left="107"/>
              <w:rPr>
                <w:sz w:val="24"/>
              </w:rPr>
            </w:pPr>
            <w:r>
              <w:rPr>
                <w:sz w:val="24"/>
              </w:rPr>
              <w:t>NO</w:t>
            </w:r>
          </w:p>
        </w:tc>
        <w:tc>
          <w:tcPr>
            <w:tcW w:w="1529" w:type="dxa"/>
          </w:tcPr>
          <w:p w14:paraId="75553A45" w14:textId="77777777" w:rsidR="00E2135D" w:rsidRDefault="00E2135D" w:rsidP="009841FB">
            <w:pPr>
              <w:pStyle w:val="TableParagraph"/>
            </w:pPr>
          </w:p>
        </w:tc>
        <w:tc>
          <w:tcPr>
            <w:tcW w:w="1712" w:type="dxa"/>
          </w:tcPr>
          <w:p w14:paraId="61A97196" w14:textId="77777777" w:rsidR="00E2135D" w:rsidRDefault="00E2135D" w:rsidP="009841FB">
            <w:pPr>
              <w:pStyle w:val="TableParagraph"/>
              <w:ind w:left="106" w:right="523"/>
              <w:rPr>
                <w:sz w:val="24"/>
              </w:rPr>
            </w:pPr>
            <w:r>
              <w:rPr>
                <w:sz w:val="24"/>
              </w:rPr>
              <w:t>Financial transaction</w:t>
            </w:r>
          </w:p>
        </w:tc>
      </w:tr>
      <w:tr w:rsidR="00E2135D" w14:paraId="768B36F0" w14:textId="77777777" w:rsidTr="009841FB">
        <w:trPr>
          <w:trHeight w:val="1166"/>
        </w:trPr>
        <w:tc>
          <w:tcPr>
            <w:tcW w:w="4069" w:type="dxa"/>
          </w:tcPr>
          <w:p w14:paraId="4A98CEA7" w14:textId="77777777" w:rsidR="00E2135D" w:rsidRDefault="00E2135D" w:rsidP="009841FB">
            <w:pPr>
              <w:pStyle w:val="TableParagraph"/>
              <w:ind w:left="467" w:hanging="360"/>
              <w:rPr>
                <w:sz w:val="24"/>
              </w:rPr>
            </w:pPr>
            <w:r>
              <w:rPr>
                <w:sz w:val="24"/>
              </w:rPr>
              <w:t>8. At the end of the year, a shoe store finds its shoe inventory is $2,000 more than it was at the beginning of the year.</w:t>
            </w:r>
          </w:p>
        </w:tc>
        <w:tc>
          <w:tcPr>
            <w:tcW w:w="1352" w:type="dxa"/>
          </w:tcPr>
          <w:p w14:paraId="633CCC3C" w14:textId="77777777" w:rsidR="00E2135D" w:rsidRDefault="00E2135D" w:rsidP="009841FB">
            <w:pPr>
              <w:pStyle w:val="TableParagraph"/>
              <w:spacing w:line="270" w:lineRule="exact"/>
              <w:ind w:left="107"/>
              <w:rPr>
                <w:sz w:val="24"/>
              </w:rPr>
            </w:pPr>
            <w:r>
              <w:rPr>
                <w:sz w:val="24"/>
              </w:rPr>
              <w:t>YES</w:t>
            </w:r>
          </w:p>
        </w:tc>
        <w:tc>
          <w:tcPr>
            <w:tcW w:w="1529" w:type="dxa"/>
          </w:tcPr>
          <w:p w14:paraId="2E740565" w14:textId="77777777" w:rsidR="00E2135D" w:rsidRDefault="00E2135D" w:rsidP="009841FB">
            <w:pPr>
              <w:pStyle w:val="TableParagraph"/>
              <w:spacing w:line="270" w:lineRule="exact"/>
              <w:ind w:left="104"/>
              <w:rPr>
                <w:sz w:val="24"/>
              </w:rPr>
            </w:pPr>
            <w:r>
              <w:rPr>
                <w:sz w:val="24"/>
              </w:rPr>
              <w:t>Investment</w:t>
            </w:r>
          </w:p>
        </w:tc>
        <w:tc>
          <w:tcPr>
            <w:tcW w:w="1712" w:type="dxa"/>
          </w:tcPr>
          <w:p w14:paraId="33FFC73D" w14:textId="77777777" w:rsidR="00E2135D" w:rsidRDefault="00E2135D" w:rsidP="009841FB">
            <w:pPr>
              <w:pStyle w:val="TableParagraph"/>
            </w:pPr>
          </w:p>
        </w:tc>
      </w:tr>
      <w:tr w:rsidR="00E2135D" w14:paraId="5EF1DDC1" w14:textId="77777777" w:rsidTr="009841FB">
        <w:trPr>
          <w:trHeight w:val="611"/>
        </w:trPr>
        <w:tc>
          <w:tcPr>
            <w:tcW w:w="4069" w:type="dxa"/>
          </w:tcPr>
          <w:p w14:paraId="55C795D7" w14:textId="77777777" w:rsidR="00E2135D" w:rsidRDefault="00E2135D" w:rsidP="009841FB">
            <w:pPr>
              <w:pStyle w:val="TableParagraph"/>
              <w:ind w:left="467" w:right="159" w:hanging="360"/>
              <w:rPr>
                <w:sz w:val="24"/>
              </w:rPr>
            </w:pPr>
            <w:r>
              <w:rPr>
                <w:sz w:val="24"/>
              </w:rPr>
              <w:t>9.   Your parents buy a 5-year old house so the family has more</w:t>
            </w:r>
            <w:r>
              <w:rPr>
                <w:spacing w:val="-8"/>
                <w:sz w:val="24"/>
              </w:rPr>
              <w:t xml:space="preserve"> </w:t>
            </w:r>
            <w:r>
              <w:rPr>
                <w:sz w:val="24"/>
              </w:rPr>
              <w:t>room.</w:t>
            </w:r>
          </w:p>
        </w:tc>
        <w:tc>
          <w:tcPr>
            <w:tcW w:w="1352" w:type="dxa"/>
          </w:tcPr>
          <w:p w14:paraId="64CC2E4C" w14:textId="77777777" w:rsidR="00E2135D" w:rsidRDefault="00E2135D" w:rsidP="009841FB">
            <w:pPr>
              <w:pStyle w:val="TableParagraph"/>
              <w:spacing w:line="268" w:lineRule="exact"/>
              <w:ind w:left="107"/>
              <w:rPr>
                <w:sz w:val="24"/>
              </w:rPr>
            </w:pPr>
            <w:r>
              <w:rPr>
                <w:sz w:val="24"/>
              </w:rPr>
              <w:t>NO</w:t>
            </w:r>
          </w:p>
        </w:tc>
        <w:tc>
          <w:tcPr>
            <w:tcW w:w="1529" w:type="dxa"/>
          </w:tcPr>
          <w:p w14:paraId="0819079C" w14:textId="77777777" w:rsidR="00E2135D" w:rsidRDefault="00E2135D" w:rsidP="009841FB">
            <w:pPr>
              <w:pStyle w:val="TableParagraph"/>
            </w:pPr>
          </w:p>
        </w:tc>
        <w:tc>
          <w:tcPr>
            <w:tcW w:w="1712" w:type="dxa"/>
          </w:tcPr>
          <w:p w14:paraId="434591A9" w14:textId="77777777" w:rsidR="00E2135D" w:rsidRDefault="00E2135D" w:rsidP="009841FB">
            <w:pPr>
              <w:pStyle w:val="TableParagraph"/>
              <w:ind w:left="106" w:right="342"/>
              <w:rPr>
                <w:sz w:val="24"/>
              </w:rPr>
            </w:pPr>
            <w:r>
              <w:rPr>
                <w:sz w:val="24"/>
              </w:rPr>
              <w:t>Second hand good</w:t>
            </w:r>
          </w:p>
        </w:tc>
      </w:tr>
      <w:tr w:rsidR="00E2135D" w14:paraId="3B15574E" w14:textId="77777777" w:rsidTr="009841FB">
        <w:trPr>
          <w:trHeight w:val="887"/>
        </w:trPr>
        <w:tc>
          <w:tcPr>
            <w:tcW w:w="4069" w:type="dxa"/>
          </w:tcPr>
          <w:p w14:paraId="7FD51B63" w14:textId="77777777" w:rsidR="00E2135D" w:rsidRDefault="00E2135D" w:rsidP="009841FB">
            <w:pPr>
              <w:pStyle w:val="TableParagraph"/>
              <w:ind w:left="467" w:right="605" w:hanging="360"/>
              <w:rPr>
                <w:sz w:val="24"/>
              </w:rPr>
            </w:pPr>
            <w:r>
              <w:rPr>
                <w:sz w:val="24"/>
              </w:rPr>
              <w:t>10. The realtor earned $5,000 commission of the sale of your newly built condo.</w:t>
            </w:r>
          </w:p>
        </w:tc>
        <w:tc>
          <w:tcPr>
            <w:tcW w:w="1352" w:type="dxa"/>
          </w:tcPr>
          <w:p w14:paraId="2D88A2D9" w14:textId="77777777" w:rsidR="00E2135D" w:rsidRDefault="00E2135D" w:rsidP="009841FB">
            <w:pPr>
              <w:pStyle w:val="TableParagraph"/>
              <w:spacing w:line="268" w:lineRule="exact"/>
              <w:ind w:left="107"/>
              <w:rPr>
                <w:sz w:val="24"/>
              </w:rPr>
            </w:pPr>
            <w:r>
              <w:rPr>
                <w:sz w:val="24"/>
              </w:rPr>
              <w:t>YES</w:t>
            </w:r>
          </w:p>
        </w:tc>
        <w:tc>
          <w:tcPr>
            <w:tcW w:w="1529" w:type="dxa"/>
          </w:tcPr>
          <w:p w14:paraId="6DDC184D" w14:textId="77777777" w:rsidR="00E2135D" w:rsidRDefault="00E2135D" w:rsidP="009841FB">
            <w:pPr>
              <w:pStyle w:val="TableParagraph"/>
              <w:spacing w:line="268" w:lineRule="exact"/>
              <w:ind w:left="104"/>
              <w:rPr>
                <w:sz w:val="24"/>
              </w:rPr>
            </w:pPr>
            <w:r>
              <w:rPr>
                <w:sz w:val="24"/>
              </w:rPr>
              <w:t>Consumption</w:t>
            </w:r>
          </w:p>
        </w:tc>
        <w:tc>
          <w:tcPr>
            <w:tcW w:w="1712" w:type="dxa"/>
          </w:tcPr>
          <w:p w14:paraId="2F9D2807" w14:textId="77777777" w:rsidR="00E2135D" w:rsidRDefault="00E2135D" w:rsidP="009841FB">
            <w:pPr>
              <w:pStyle w:val="TableParagraph"/>
            </w:pPr>
          </w:p>
        </w:tc>
      </w:tr>
      <w:tr w:rsidR="00E2135D" w14:paraId="1AD69E8D" w14:textId="77777777" w:rsidTr="009841FB">
        <w:trPr>
          <w:trHeight w:val="612"/>
        </w:trPr>
        <w:tc>
          <w:tcPr>
            <w:tcW w:w="4069" w:type="dxa"/>
          </w:tcPr>
          <w:p w14:paraId="3CC31F1B" w14:textId="77777777" w:rsidR="00E2135D" w:rsidRDefault="00E2135D" w:rsidP="009841FB">
            <w:pPr>
              <w:pStyle w:val="TableParagraph"/>
              <w:ind w:left="467" w:right="126" w:hanging="360"/>
              <w:rPr>
                <w:sz w:val="24"/>
              </w:rPr>
            </w:pPr>
            <w:r>
              <w:rPr>
                <w:sz w:val="24"/>
              </w:rPr>
              <w:t>11. The government increases spending on health care.</w:t>
            </w:r>
          </w:p>
        </w:tc>
        <w:tc>
          <w:tcPr>
            <w:tcW w:w="1352" w:type="dxa"/>
          </w:tcPr>
          <w:p w14:paraId="248D2B7F" w14:textId="77777777" w:rsidR="00E2135D" w:rsidRDefault="00E2135D" w:rsidP="009841FB">
            <w:pPr>
              <w:pStyle w:val="TableParagraph"/>
              <w:spacing w:line="268" w:lineRule="exact"/>
              <w:ind w:left="107"/>
              <w:rPr>
                <w:sz w:val="24"/>
              </w:rPr>
            </w:pPr>
            <w:r>
              <w:rPr>
                <w:sz w:val="24"/>
              </w:rPr>
              <w:t>YES</w:t>
            </w:r>
          </w:p>
        </w:tc>
        <w:tc>
          <w:tcPr>
            <w:tcW w:w="1529" w:type="dxa"/>
          </w:tcPr>
          <w:p w14:paraId="56CA7510" w14:textId="77777777" w:rsidR="00E2135D" w:rsidRDefault="00E2135D" w:rsidP="009841FB">
            <w:pPr>
              <w:pStyle w:val="TableParagraph"/>
              <w:spacing w:line="268" w:lineRule="exact"/>
              <w:ind w:left="104"/>
              <w:rPr>
                <w:sz w:val="24"/>
              </w:rPr>
            </w:pPr>
            <w:r>
              <w:rPr>
                <w:sz w:val="24"/>
              </w:rPr>
              <w:t>Government</w:t>
            </w:r>
          </w:p>
        </w:tc>
        <w:tc>
          <w:tcPr>
            <w:tcW w:w="1712" w:type="dxa"/>
          </w:tcPr>
          <w:p w14:paraId="2FF9BD0E" w14:textId="77777777" w:rsidR="00E2135D" w:rsidRDefault="00E2135D" w:rsidP="009841FB">
            <w:pPr>
              <w:pStyle w:val="TableParagraph"/>
            </w:pPr>
          </w:p>
        </w:tc>
      </w:tr>
      <w:tr w:rsidR="00E2135D" w14:paraId="5B7017DF" w14:textId="77777777" w:rsidTr="009841FB">
        <w:trPr>
          <w:trHeight w:val="827"/>
        </w:trPr>
        <w:tc>
          <w:tcPr>
            <w:tcW w:w="4069" w:type="dxa"/>
          </w:tcPr>
          <w:p w14:paraId="368D403E" w14:textId="77777777" w:rsidR="00E2135D" w:rsidRDefault="00E2135D" w:rsidP="009841FB">
            <w:pPr>
              <w:pStyle w:val="TableParagraph"/>
              <w:ind w:left="467" w:right="279" w:hanging="360"/>
              <w:rPr>
                <w:sz w:val="24"/>
              </w:rPr>
            </w:pPr>
            <w:r>
              <w:rPr>
                <w:sz w:val="24"/>
              </w:rPr>
              <w:t>12. Your grandmother collects $1,200 each month in social security.</w:t>
            </w:r>
          </w:p>
        </w:tc>
        <w:tc>
          <w:tcPr>
            <w:tcW w:w="1352" w:type="dxa"/>
          </w:tcPr>
          <w:p w14:paraId="63E66D21" w14:textId="77777777" w:rsidR="00E2135D" w:rsidRDefault="00E2135D" w:rsidP="009841FB">
            <w:pPr>
              <w:pStyle w:val="TableParagraph"/>
              <w:spacing w:line="268" w:lineRule="exact"/>
              <w:ind w:left="107"/>
              <w:rPr>
                <w:sz w:val="24"/>
              </w:rPr>
            </w:pPr>
            <w:r>
              <w:rPr>
                <w:sz w:val="24"/>
              </w:rPr>
              <w:t>NO</w:t>
            </w:r>
          </w:p>
        </w:tc>
        <w:tc>
          <w:tcPr>
            <w:tcW w:w="1529" w:type="dxa"/>
          </w:tcPr>
          <w:p w14:paraId="19F56654" w14:textId="77777777" w:rsidR="00E2135D" w:rsidRDefault="00E2135D" w:rsidP="009841FB">
            <w:pPr>
              <w:pStyle w:val="TableParagraph"/>
            </w:pPr>
          </w:p>
        </w:tc>
        <w:tc>
          <w:tcPr>
            <w:tcW w:w="1712" w:type="dxa"/>
          </w:tcPr>
          <w:p w14:paraId="76636819" w14:textId="77777777" w:rsidR="00E2135D" w:rsidRDefault="00E2135D" w:rsidP="009841FB">
            <w:pPr>
              <w:pStyle w:val="TableParagraph"/>
              <w:ind w:left="106" w:right="209"/>
              <w:rPr>
                <w:sz w:val="24"/>
              </w:rPr>
            </w:pPr>
            <w:r>
              <w:rPr>
                <w:sz w:val="24"/>
              </w:rPr>
              <w:t>Transfer payment —no</w:t>
            </w:r>
          </w:p>
          <w:p w14:paraId="5E9D8124" w14:textId="77777777" w:rsidR="00E2135D" w:rsidRDefault="00E2135D" w:rsidP="009841FB">
            <w:pPr>
              <w:pStyle w:val="TableParagraph"/>
              <w:spacing w:line="264" w:lineRule="exact"/>
              <w:ind w:left="106"/>
              <w:rPr>
                <w:sz w:val="24"/>
              </w:rPr>
            </w:pPr>
            <w:r>
              <w:rPr>
                <w:sz w:val="24"/>
              </w:rPr>
              <w:t>production</w:t>
            </w:r>
          </w:p>
        </w:tc>
      </w:tr>
      <w:tr w:rsidR="00E2135D" w14:paraId="2614AE82" w14:textId="77777777" w:rsidTr="009841FB">
        <w:trPr>
          <w:trHeight w:val="611"/>
        </w:trPr>
        <w:tc>
          <w:tcPr>
            <w:tcW w:w="4069" w:type="dxa"/>
          </w:tcPr>
          <w:p w14:paraId="76509F06" w14:textId="77777777" w:rsidR="00E2135D" w:rsidRDefault="00E2135D" w:rsidP="009841FB">
            <w:pPr>
              <w:pStyle w:val="TableParagraph"/>
              <w:ind w:left="467" w:right="172" w:hanging="360"/>
              <w:rPr>
                <w:sz w:val="24"/>
              </w:rPr>
            </w:pPr>
            <w:r>
              <w:rPr>
                <w:sz w:val="24"/>
              </w:rPr>
              <w:t>13. You buy a television for your dorm room that was made in China.</w:t>
            </w:r>
          </w:p>
        </w:tc>
        <w:tc>
          <w:tcPr>
            <w:tcW w:w="1352" w:type="dxa"/>
          </w:tcPr>
          <w:p w14:paraId="0DF1A14B" w14:textId="77777777" w:rsidR="00E2135D" w:rsidRDefault="00E2135D" w:rsidP="009841FB">
            <w:pPr>
              <w:pStyle w:val="TableParagraph"/>
              <w:spacing w:line="268" w:lineRule="exact"/>
              <w:ind w:left="107"/>
              <w:rPr>
                <w:sz w:val="24"/>
              </w:rPr>
            </w:pPr>
            <w:r>
              <w:rPr>
                <w:sz w:val="24"/>
              </w:rPr>
              <w:t>YES</w:t>
            </w:r>
          </w:p>
        </w:tc>
        <w:tc>
          <w:tcPr>
            <w:tcW w:w="1529" w:type="dxa"/>
          </w:tcPr>
          <w:p w14:paraId="09C57452" w14:textId="77777777" w:rsidR="00E2135D" w:rsidRDefault="00E2135D" w:rsidP="009841FB">
            <w:pPr>
              <w:pStyle w:val="TableParagraph"/>
              <w:ind w:left="104" w:right="335"/>
              <w:rPr>
                <w:sz w:val="24"/>
              </w:rPr>
            </w:pPr>
            <w:r>
              <w:rPr>
                <w:sz w:val="24"/>
              </w:rPr>
              <w:t>Net Export (decrease)</w:t>
            </w:r>
          </w:p>
        </w:tc>
        <w:tc>
          <w:tcPr>
            <w:tcW w:w="1712" w:type="dxa"/>
          </w:tcPr>
          <w:p w14:paraId="770C187F" w14:textId="77777777" w:rsidR="00E2135D" w:rsidRDefault="00E2135D" w:rsidP="009841FB">
            <w:pPr>
              <w:pStyle w:val="TableParagraph"/>
            </w:pPr>
          </w:p>
        </w:tc>
      </w:tr>
      <w:tr w:rsidR="00E2135D" w14:paraId="68F5057A" w14:textId="77777777" w:rsidTr="009841FB">
        <w:trPr>
          <w:trHeight w:val="606"/>
        </w:trPr>
        <w:tc>
          <w:tcPr>
            <w:tcW w:w="4069" w:type="dxa"/>
          </w:tcPr>
          <w:p w14:paraId="02777A23" w14:textId="77777777" w:rsidR="00E2135D" w:rsidRDefault="00E2135D" w:rsidP="009841FB">
            <w:pPr>
              <w:pStyle w:val="TableParagraph"/>
              <w:spacing w:line="237" w:lineRule="auto"/>
              <w:ind w:left="467" w:hanging="360"/>
              <w:rPr>
                <w:sz w:val="24"/>
              </w:rPr>
            </w:pPr>
            <w:r>
              <w:rPr>
                <w:sz w:val="24"/>
              </w:rPr>
              <w:t>14. American Airlines buys a plan from Southwest.</w:t>
            </w:r>
          </w:p>
        </w:tc>
        <w:tc>
          <w:tcPr>
            <w:tcW w:w="1352" w:type="dxa"/>
          </w:tcPr>
          <w:p w14:paraId="3C953A13" w14:textId="77777777" w:rsidR="00E2135D" w:rsidRDefault="00E2135D" w:rsidP="009841FB">
            <w:pPr>
              <w:pStyle w:val="TableParagraph"/>
              <w:spacing w:line="270" w:lineRule="exact"/>
              <w:ind w:left="107"/>
              <w:rPr>
                <w:sz w:val="24"/>
              </w:rPr>
            </w:pPr>
            <w:r>
              <w:rPr>
                <w:sz w:val="24"/>
              </w:rPr>
              <w:t>No</w:t>
            </w:r>
          </w:p>
        </w:tc>
        <w:tc>
          <w:tcPr>
            <w:tcW w:w="1529" w:type="dxa"/>
          </w:tcPr>
          <w:p w14:paraId="43E1CEEF" w14:textId="77777777" w:rsidR="00E2135D" w:rsidRDefault="00E2135D" w:rsidP="009841FB">
            <w:pPr>
              <w:pStyle w:val="TableParagraph"/>
            </w:pPr>
          </w:p>
        </w:tc>
        <w:tc>
          <w:tcPr>
            <w:tcW w:w="1712" w:type="dxa"/>
          </w:tcPr>
          <w:p w14:paraId="48CC841C" w14:textId="77777777" w:rsidR="00E2135D" w:rsidRDefault="00E2135D" w:rsidP="009841FB">
            <w:pPr>
              <w:pStyle w:val="TableParagraph"/>
              <w:spacing w:line="237" w:lineRule="auto"/>
              <w:ind w:left="106" w:right="342"/>
              <w:rPr>
                <w:sz w:val="24"/>
              </w:rPr>
            </w:pPr>
            <w:r>
              <w:rPr>
                <w:sz w:val="24"/>
              </w:rPr>
              <w:t>Second hand good</w:t>
            </w:r>
          </w:p>
        </w:tc>
      </w:tr>
    </w:tbl>
    <w:p w14:paraId="03671BCC" w14:textId="77777777" w:rsidR="00564A5E" w:rsidRDefault="00564A5E"/>
    <w:sectPr w:rsidR="00564A5E" w:rsidSect="009E1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35D"/>
    <w:rsid w:val="00564A5E"/>
    <w:rsid w:val="009E1324"/>
    <w:rsid w:val="00E21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9CA2"/>
  <w15:chartTrackingRefBased/>
  <w15:docId w15:val="{E58E1892-8E5D-1047-8E10-5D63816B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35D"/>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E2135D"/>
    <w:pPr>
      <w:spacing w:before="78"/>
      <w:ind w:left="2430"/>
      <w:outlineLvl w:val="0"/>
    </w:pPr>
    <w:rPr>
      <w:b/>
      <w:bCs/>
      <w:sz w:val="28"/>
      <w:szCs w:val="28"/>
    </w:rPr>
  </w:style>
  <w:style w:type="paragraph" w:styleId="Heading2">
    <w:name w:val="heading 2"/>
    <w:basedOn w:val="Normal"/>
    <w:link w:val="Heading2Char"/>
    <w:uiPriority w:val="9"/>
    <w:unhideWhenUsed/>
    <w:qFormat/>
    <w:rsid w:val="00E2135D"/>
    <w:pPr>
      <w:ind w:left="1300" w:hanging="3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35D"/>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E2135D"/>
    <w:rPr>
      <w:rFonts w:ascii="Times New Roman" w:eastAsia="Times New Roman" w:hAnsi="Times New Roman" w:cs="Times New Roman"/>
    </w:rPr>
  </w:style>
  <w:style w:type="paragraph" w:styleId="BodyText">
    <w:name w:val="Body Text"/>
    <w:basedOn w:val="Normal"/>
    <w:link w:val="BodyTextChar"/>
    <w:uiPriority w:val="1"/>
    <w:qFormat/>
    <w:rsid w:val="00E2135D"/>
  </w:style>
  <w:style w:type="character" w:customStyle="1" w:styleId="BodyTextChar">
    <w:name w:val="Body Text Char"/>
    <w:basedOn w:val="DefaultParagraphFont"/>
    <w:link w:val="BodyText"/>
    <w:uiPriority w:val="1"/>
    <w:rsid w:val="00E2135D"/>
    <w:rPr>
      <w:rFonts w:ascii="Times New Roman" w:eastAsia="Times New Roman" w:hAnsi="Times New Roman" w:cs="Times New Roman"/>
      <w:sz w:val="22"/>
      <w:szCs w:val="22"/>
    </w:rPr>
  </w:style>
  <w:style w:type="paragraph" w:customStyle="1" w:styleId="TableParagraph">
    <w:name w:val="Table Paragraph"/>
    <w:basedOn w:val="Normal"/>
    <w:uiPriority w:val="1"/>
    <w:qFormat/>
    <w:rsid w:val="00E21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2019-07-09T22:40:00Z</dcterms:created>
  <dcterms:modified xsi:type="dcterms:W3CDTF">2019-07-09T22:40:00Z</dcterms:modified>
</cp:coreProperties>
</file>