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1BA01" w14:textId="77777777" w:rsidR="00101266" w:rsidRDefault="00101266" w:rsidP="00101266">
      <w:pPr>
        <w:ind w:firstLine="720"/>
        <w:rPr>
          <w:sz w:val="20"/>
        </w:rPr>
      </w:pPr>
      <w:r>
        <w:rPr>
          <w:sz w:val="20"/>
        </w:rPr>
        <w:t>Name ________________</w:t>
      </w:r>
    </w:p>
    <w:p w14:paraId="522995B9" w14:textId="77777777" w:rsidR="00101266" w:rsidRDefault="00101266" w:rsidP="00101266">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2061C07D" w14:textId="77777777" w:rsidR="00101266" w:rsidRDefault="00101266" w:rsidP="00101266">
      <w:pPr>
        <w:rPr>
          <w:sz w:val="20"/>
        </w:rPr>
      </w:pPr>
    </w:p>
    <w:p w14:paraId="61222C90" w14:textId="77777777" w:rsidR="00101266" w:rsidRDefault="00101266" w:rsidP="00101266">
      <w:pPr>
        <w:jc w:val="center"/>
        <w:rPr>
          <w:b/>
        </w:rPr>
      </w:pPr>
      <w:r>
        <w:rPr>
          <w:b/>
        </w:rPr>
        <w:t>Principles of Lawmaking and the Constitution</w:t>
      </w:r>
    </w:p>
    <w:p w14:paraId="77147025" w14:textId="77777777" w:rsidR="00101266" w:rsidRDefault="00101266" w:rsidP="00101266">
      <w:pPr>
        <w:jc w:val="center"/>
        <w:rPr>
          <w:b/>
        </w:rPr>
      </w:pPr>
    </w:p>
    <w:p w14:paraId="661F217E" w14:textId="77777777" w:rsidR="00101266" w:rsidRDefault="00101266" w:rsidP="00101266">
      <w:pPr>
        <w:rPr>
          <w:sz w:val="20"/>
        </w:rPr>
      </w:pPr>
      <w:r>
        <w:rPr>
          <w:b/>
          <w:sz w:val="20"/>
        </w:rPr>
        <w:t xml:space="preserve">Directions. </w:t>
      </w:r>
      <w:r>
        <w:rPr>
          <w:sz w:val="20"/>
        </w:rPr>
        <w:t xml:space="preserve">Examine the following situations and attempt to determine whether it involves the principle of </w:t>
      </w:r>
      <w:r>
        <w:rPr>
          <w:b/>
          <w:sz w:val="20"/>
        </w:rPr>
        <w:t xml:space="preserve">separation of powers, checks and balances, judicial review, federalism or some combination of these principles. </w:t>
      </w:r>
      <w:r>
        <w:rPr>
          <w:sz w:val="20"/>
        </w:rPr>
        <w:t>Specify the principle(s) involved and explain your answer.</w:t>
      </w:r>
    </w:p>
    <w:p w14:paraId="5354C7E6" w14:textId="77777777" w:rsidR="00101266" w:rsidRDefault="00101266" w:rsidP="00101266">
      <w:pPr>
        <w:rPr>
          <w:sz w:val="20"/>
        </w:rPr>
      </w:pPr>
    </w:p>
    <w:p w14:paraId="76859652" w14:textId="77777777" w:rsidR="00101266" w:rsidRDefault="00101266" w:rsidP="00101266">
      <w:pPr>
        <w:numPr>
          <w:ilvl w:val="0"/>
          <w:numId w:val="1"/>
        </w:numPr>
        <w:rPr>
          <w:sz w:val="20"/>
        </w:rPr>
      </w:pPr>
      <w:r>
        <w:rPr>
          <w:sz w:val="20"/>
        </w:rPr>
        <w:t>A state law requires that a prayer be said each day in public schools. The courts rule that the law violates a First Amendment Clause that prohibits the government from establishing a religion.</w:t>
      </w:r>
    </w:p>
    <w:p w14:paraId="7DE4CAD6" w14:textId="77777777" w:rsidR="00101266" w:rsidRDefault="00101266" w:rsidP="00101266">
      <w:pPr>
        <w:rPr>
          <w:sz w:val="20"/>
        </w:rPr>
      </w:pPr>
    </w:p>
    <w:p w14:paraId="4D46681B" w14:textId="77777777" w:rsidR="00101266" w:rsidRDefault="00101266" w:rsidP="00101266">
      <w:pPr>
        <w:rPr>
          <w:sz w:val="20"/>
        </w:rPr>
      </w:pPr>
    </w:p>
    <w:p w14:paraId="2114B119" w14:textId="77777777" w:rsidR="00101266" w:rsidRDefault="00101266" w:rsidP="00101266">
      <w:pPr>
        <w:rPr>
          <w:sz w:val="20"/>
        </w:rPr>
      </w:pPr>
    </w:p>
    <w:p w14:paraId="31DAC507" w14:textId="77777777" w:rsidR="00101266" w:rsidRDefault="00101266" w:rsidP="00101266">
      <w:pPr>
        <w:rPr>
          <w:sz w:val="20"/>
        </w:rPr>
      </w:pPr>
    </w:p>
    <w:p w14:paraId="30C5792E" w14:textId="77777777" w:rsidR="00101266" w:rsidRDefault="00101266" w:rsidP="00101266">
      <w:pPr>
        <w:rPr>
          <w:sz w:val="20"/>
        </w:rPr>
      </w:pPr>
    </w:p>
    <w:p w14:paraId="22C6B92C" w14:textId="77777777" w:rsidR="00101266" w:rsidRDefault="00101266" w:rsidP="00101266">
      <w:pPr>
        <w:rPr>
          <w:sz w:val="20"/>
        </w:rPr>
      </w:pPr>
    </w:p>
    <w:p w14:paraId="3CBA9032" w14:textId="77777777" w:rsidR="00101266" w:rsidRDefault="00101266" w:rsidP="00101266">
      <w:pPr>
        <w:rPr>
          <w:sz w:val="20"/>
        </w:rPr>
      </w:pPr>
    </w:p>
    <w:p w14:paraId="5C3AA561" w14:textId="77777777" w:rsidR="00101266" w:rsidRDefault="00101266" w:rsidP="00101266">
      <w:pPr>
        <w:numPr>
          <w:ilvl w:val="0"/>
          <w:numId w:val="1"/>
        </w:numPr>
        <w:rPr>
          <w:sz w:val="20"/>
        </w:rPr>
      </w:pPr>
      <w:r>
        <w:rPr>
          <w:sz w:val="20"/>
        </w:rPr>
        <w:t>An official in the U.S. Department of Housing and Urban Development is accused of receiving kickbacks of money for making government contracts with certain private corporations. She is required to testify about this before a congressional committee and is prosecuted in court.</w:t>
      </w:r>
    </w:p>
    <w:p w14:paraId="50E76490" w14:textId="77777777" w:rsidR="00101266" w:rsidRDefault="00101266" w:rsidP="00101266">
      <w:pPr>
        <w:rPr>
          <w:sz w:val="20"/>
        </w:rPr>
      </w:pPr>
    </w:p>
    <w:p w14:paraId="5809B87C" w14:textId="77777777" w:rsidR="00101266" w:rsidRDefault="00101266" w:rsidP="00101266">
      <w:pPr>
        <w:tabs>
          <w:tab w:val="left" w:pos="2060"/>
        </w:tabs>
        <w:rPr>
          <w:sz w:val="20"/>
        </w:rPr>
      </w:pPr>
      <w:r>
        <w:rPr>
          <w:sz w:val="20"/>
        </w:rPr>
        <w:tab/>
      </w:r>
    </w:p>
    <w:p w14:paraId="07F75487" w14:textId="77777777" w:rsidR="00101266" w:rsidRDefault="00101266" w:rsidP="00101266">
      <w:pPr>
        <w:tabs>
          <w:tab w:val="left" w:pos="2060"/>
        </w:tabs>
        <w:rPr>
          <w:sz w:val="20"/>
        </w:rPr>
      </w:pPr>
    </w:p>
    <w:p w14:paraId="36726C9A" w14:textId="77777777" w:rsidR="00101266" w:rsidRDefault="00101266" w:rsidP="00101266">
      <w:pPr>
        <w:tabs>
          <w:tab w:val="left" w:pos="2060"/>
        </w:tabs>
        <w:rPr>
          <w:sz w:val="20"/>
        </w:rPr>
      </w:pPr>
    </w:p>
    <w:p w14:paraId="5EBD1434" w14:textId="77777777" w:rsidR="00101266" w:rsidRDefault="00101266" w:rsidP="00101266">
      <w:pPr>
        <w:rPr>
          <w:sz w:val="20"/>
        </w:rPr>
      </w:pPr>
    </w:p>
    <w:p w14:paraId="16BCFAF1" w14:textId="77777777" w:rsidR="00101266" w:rsidRDefault="00101266" w:rsidP="00101266">
      <w:pPr>
        <w:rPr>
          <w:sz w:val="20"/>
        </w:rPr>
      </w:pPr>
    </w:p>
    <w:p w14:paraId="6AF3A02D" w14:textId="77777777" w:rsidR="00101266" w:rsidRDefault="00101266" w:rsidP="00101266">
      <w:pPr>
        <w:rPr>
          <w:sz w:val="20"/>
        </w:rPr>
      </w:pPr>
    </w:p>
    <w:p w14:paraId="1F54DA22" w14:textId="77777777" w:rsidR="00101266" w:rsidRDefault="00101266" w:rsidP="00101266">
      <w:pPr>
        <w:numPr>
          <w:ilvl w:val="0"/>
          <w:numId w:val="1"/>
        </w:numPr>
        <w:rPr>
          <w:sz w:val="20"/>
        </w:rPr>
      </w:pPr>
      <w:r>
        <w:rPr>
          <w:sz w:val="20"/>
        </w:rPr>
        <w:t>The U.S. Congress passes a law that restricts imports of handguns from other countries. The legislature in one state allows the sale of handguns to anyone over age eighteen.</w:t>
      </w:r>
    </w:p>
    <w:p w14:paraId="15410087" w14:textId="77777777" w:rsidR="00101266" w:rsidRDefault="00101266" w:rsidP="00101266">
      <w:pPr>
        <w:rPr>
          <w:sz w:val="20"/>
        </w:rPr>
      </w:pPr>
    </w:p>
    <w:p w14:paraId="79BDFB07" w14:textId="77777777" w:rsidR="00101266" w:rsidRDefault="00101266" w:rsidP="00101266">
      <w:pPr>
        <w:rPr>
          <w:sz w:val="20"/>
        </w:rPr>
      </w:pPr>
    </w:p>
    <w:p w14:paraId="08544065" w14:textId="77777777" w:rsidR="00101266" w:rsidRDefault="00101266" w:rsidP="00101266">
      <w:pPr>
        <w:rPr>
          <w:sz w:val="20"/>
        </w:rPr>
      </w:pPr>
    </w:p>
    <w:p w14:paraId="2337181E" w14:textId="77777777" w:rsidR="00101266" w:rsidRDefault="00101266" w:rsidP="00101266">
      <w:pPr>
        <w:rPr>
          <w:sz w:val="20"/>
        </w:rPr>
      </w:pPr>
    </w:p>
    <w:p w14:paraId="13A4FDEF" w14:textId="77777777" w:rsidR="00101266" w:rsidRDefault="00101266" w:rsidP="00101266">
      <w:pPr>
        <w:rPr>
          <w:sz w:val="20"/>
        </w:rPr>
      </w:pPr>
    </w:p>
    <w:p w14:paraId="3BAE74CB" w14:textId="77777777" w:rsidR="00101266" w:rsidRDefault="00101266" w:rsidP="00101266">
      <w:pPr>
        <w:rPr>
          <w:sz w:val="20"/>
        </w:rPr>
      </w:pPr>
    </w:p>
    <w:p w14:paraId="2EC367B7" w14:textId="77777777" w:rsidR="00101266" w:rsidRDefault="00101266" w:rsidP="00101266">
      <w:pPr>
        <w:rPr>
          <w:sz w:val="20"/>
        </w:rPr>
      </w:pPr>
    </w:p>
    <w:p w14:paraId="196E9466" w14:textId="77777777" w:rsidR="00101266" w:rsidRDefault="00101266" w:rsidP="00101266">
      <w:pPr>
        <w:numPr>
          <w:ilvl w:val="0"/>
          <w:numId w:val="1"/>
        </w:numPr>
        <w:rPr>
          <w:sz w:val="20"/>
        </w:rPr>
      </w:pPr>
      <w:r>
        <w:rPr>
          <w:sz w:val="20"/>
        </w:rPr>
        <w:t>Because a prison is very old and overcrowded, a state court orders the state legislature to spend $10 million on a new prison.</w:t>
      </w:r>
    </w:p>
    <w:p w14:paraId="423FDA62" w14:textId="77777777" w:rsidR="00101266" w:rsidRDefault="00101266" w:rsidP="00101266">
      <w:pPr>
        <w:rPr>
          <w:sz w:val="20"/>
        </w:rPr>
      </w:pPr>
    </w:p>
    <w:p w14:paraId="26A9A676" w14:textId="77777777" w:rsidR="00101266" w:rsidRDefault="00101266" w:rsidP="00101266">
      <w:pPr>
        <w:rPr>
          <w:sz w:val="20"/>
        </w:rPr>
      </w:pPr>
    </w:p>
    <w:p w14:paraId="5563D3EF" w14:textId="77777777" w:rsidR="00101266" w:rsidRDefault="00101266" w:rsidP="00101266">
      <w:pPr>
        <w:rPr>
          <w:sz w:val="20"/>
        </w:rPr>
      </w:pPr>
    </w:p>
    <w:p w14:paraId="71C65435" w14:textId="77777777" w:rsidR="00101266" w:rsidRDefault="00101266" w:rsidP="00101266">
      <w:pPr>
        <w:rPr>
          <w:sz w:val="20"/>
        </w:rPr>
      </w:pPr>
    </w:p>
    <w:p w14:paraId="60997408" w14:textId="77777777" w:rsidR="00101266" w:rsidRPr="00963C79" w:rsidRDefault="00101266" w:rsidP="00101266">
      <w:pPr>
        <w:rPr>
          <w:sz w:val="20"/>
        </w:rPr>
      </w:pPr>
    </w:p>
    <w:p w14:paraId="7A053DA1" w14:textId="77777777" w:rsidR="00101266" w:rsidRDefault="00101266" w:rsidP="00101266">
      <w:pPr>
        <w:rPr>
          <w:b/>
          <w:sz w:val="32"/>
        </w:rPr>
      </w:pPr>
    </w:p>
    <w:p w14:paraId="361A4AD1" w14:textId="77777777" w:rsidR="00101266" w:rsidRDefault="00101266" w:rsidP="00101266">
      <w:pPr>
        <w:rPr>
          <w:b/>
          <w:sz w:val="32"/>
        </w:rPr>
      </w:pPr>
    </w:p>
    <w:p w14:paraId="29B4FB2F" w14:textId="77777777" w:rsidR="00101266" w:rsidRPr="00963C79" w:rsidRDefault="00101266" w:rsidP="00101266">
      <w:pPr>
        <w:rPr>
          <w:b/>
          <w:sz w:val="32"/>
        </w:rPr>
      </w:pPr>
    </w:p>
    <w:p w14:paraId="0567DDF6" w14:textId="77777777" w:rsidR="00564A5E" w:rsidRDefault="00564A5E">
      <w:bookmarkStart w:id="0" w:name="_GoBack"/>
      <w:bookmarkEnd w:id="0"/>
    </w:p>
    <w:sectPr w:rsidR="00564A5E" w:rsidSect="009E1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F51B7"/>
    <w:multiLevelType w:val="hybridMultilevel"/>
    <w:tmpl w:val="4E7EA08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266"/>
    <w:rsid w:val="00101266"/>
    <w:rsid w:val="00564A5E"/>
    <w:rsid w:val="009E1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F444F"/>
  <w15:chartTrackingRefBased/>
  <w15:docId w15:val="{C1409343-CF57-354C-89F8-B406C4C6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126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988</Characters>
  <Application>Microsoft Office Word</Application>
  <DocSecurity>0</DocSecurity>
  <Lines>8</Lines>
  <Paragraphs>2</Paragraphs>
  <ScaleCrop>false</ScaleCrop>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2019-07-23T00:15:00Z</dcterms:created>
  <dcterms:modified xsi:type="dcterms:W3CDTF">2019-07-23T00:15:00Z</dcterms:modified>
</cp:coreProperties>
</file>