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EA67" w14:textId="77777777" w:rsidR="0032671F" w:rsidRDefault="0032671F" w:rsidP="0032671F">
      <w:pPr>
        <w:pStyle w:val="Heading1"/>
        <w:ind w:left="2203"/>
      </w:pPr>
      <w:r>
        <w:t>Supply Summary Study Guide</w:t>
      </w:r>
    </w:p>
    <w:p w14:paraId="44FC36CD" w14:textId="77777777" w:rsidR="0032671F" w:rsidRDefault="0032671F" w:rsidP="0032671F">
      <w:pPr>
        <w:pStyle w:val="BodyText"/>
        <w:spacing w:before="6"/>
        <w:rPr>
          <w:b/>
        </w:rPr>
      </w:pPr>
    </w:p>
    <w:p w14:paraId="1ACF37F5" w14:textId="77777777" w:rsidR="0032671F" w:rsidRDefault="0032671F" w:rsidP="0032671F">
      <w:pPr>
        <w:spacing w:after="46"/>
        <w:ind w:left="300"/>
      </w:pPr>
      <w:r>
        <w:t>Complete the chart by indicating what happens when the factors of supply change as described.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4320"/>
        <w:gridCol w:w="2340"/>
      </w:tblGrid>
      <w:tr w:rsidR="0032671F" w14:paraId="05244FD1" w14:textId="77777777" w:rsidTr="009841FB">
        <w:trPr>
          <w:trHeight w:val="890"/>
        </w:trPr>
        <w:tc>
          <w:tcPr>
            <w:tcW w:w="2880" w:type="dxa"/>
          </w:tcPr>
          <w:p w14:paraId="1AA2718C" w14:textId="77777777" w:rsidR="0032671F" w:rsidRDefault="0032671F" w:rsidP="009841FB">
            <w:pPr>
              <w:pStyle w:val="TableParagraph"/>
              <w:spacing w:before="152" w:line="278" w:lineRule="auto"/>
              <w:ind w:left="837" w:right="279" w:hanging="533"/>
              <w:rPr>
                <w:b/>
              </w:rPr>
            </w:pPr>
            <w:r>
              <w:rPr>
                <w:b/>
              </w:rPr>
              <w:t>Factors for a shift in the supply curve</w:t>
            </w:r>
          </w:p>
        </w:tc>
        <w:tc>
          <w:tcPr>
            <w:tcW w:w="4320" w:type="dxa"/>
          </w:tcPr>
          <w:p w14:paraId="64EABC88" w14:textId="77777777" w:rsidR="0032671F" w:rsidRDefault="0032671F" w:rsidP="009841FB">
            <w:pPr>
              <w:pStyle w:val="TableParagraph"/>
              <w:spacing w:before="10"/>
              <w:rPr>
                <w:sz w:val="25"/>
              </w:rPr>
            </w:pPr>
          </w:p>
          <w:p w14:paraId="1C4FA1D9" w14:textId="77777777" w:rsidR="0032671F" w:rsidRDefault="0032671F" w:rsidP="009841FB">
            <w:pPr>
              <w:pStyle w:val="TableParagraph"/>
              <w:spacing w:before="1"/>
              <w:ind w:left="1730" w:right="1720"/>
              <w:jc w:val="center"/>
              <w:rPr>
                <w:b/>
              </w:rPr>
            </w:pPr>
            <w:r>
              <w:rPr>
                <w:b/>
              </w:rPr>
              <w:t>Scenario</w:t>
            </w:r>
          </w:p>
        </w:tc>
        <w:tc>
          <w:tcPr>
            <w:tcW w:w="2340" w:type="dxa"/>
          </w:tcPr>
          <w:p w14:paraId="3600BFA6" w14:textId="77777777" w:rsidR="0032671F" w:rsidRDefault="0032671F" w:rsidP="009841FB">
            <w:pPr>
              <w:pStyle w:val="TableParagraph"/>
              <w:spacing w:line="276" w:lineRule="auto"/>
              <w:ind w:left="143" w:right="120" w:firstLine="31"/>
              <w:rPr>
                <w:b/>
              </w:rPr>
            </w:pPr>
            <w:r>
              <w:rPr>
                <w:b/>
              </w:rPr>
              <w:t>Indicate if the supply for the good increases</w:t>
            </w:r>
          </w:p>
          <w:p w14:paraId="55C51786" w14:textId="77777777" w:rsidR="0032671F" w:rsidRDefault="0032671F" w:rsidP="009841FB">
            <w:pPr>
              <w:pStyle w:val="TableParagraph"/>
              <w:spacing w:before="13"/>
              <w:ind w:left="256"/>
              <w:rPr>
                <w:b/>
              </w:rPr>
            </w:pPr>
            <w:r>
              <w:rPr>
                <w:b/>
                <w:w w:val="105"/>
              </w:rPr>
              <w:t>(</w:t>
            </w:r>
            <w:r>
              <w:rPr>
                <w:rFonts w:ascii="Arial" w:hAnsi="Arial"/>
                <w:b/>
                <w:w w:val="105"/>
              </w:rPr>
              <w:t>↑</w:t>
            </w:r>
            <w:r>
              <w:rPr>
                <w:b/>
                <w:w w:val="105"/>
              </w:rPr>
              <w:t>) or decreases (</w:t>
            </w:r>
            <w:r>
              <w:rPr>
                <w:rFonts w:ascii="Arial" w:hAnsi="Arial"/>
                <w:b/>
                <w:w w:val="105"/>
              </w:rPr>
              <w:t>↓</w:t>
            </w:r>
            <w:r>
              <w:rPr>
                <w:b/>
                <w:w w:val="105"/>
              </w:rPr>
              <w:t>)</w:t>
            </w:r>
          </w:p>
        </w:tc>
      </w:tr>
      <w:tr w:rsidR="0032671F" w14:paraId="44E5A546" w14:textId="77777777" w:rsidTr="009841FB">
        <w:trPr>
          <w:trHeight w:val="582"/>
        </w:trPr>
        <w:tc>
          <w:tcPr>
            <w:tcW w:w="2880" w:type="dxa"/>
          </w:tcPr>
          <w:p w14:paraId="5D16BA20" w14:textId="77777777" w:rsidR="0032671F" w:rsidRDefault="0032671F" w:rsidP="009841FB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1. Change in the cost of</w:t>
            </w:r>
          </w:p>
          <w:p w14:paraId="4BEF361D" w14:textId="77777777" w:rsidR="0032671F" w:rsidRDefault="0032671F" w:rsidP="009841FB">
            <w:pPr>
              <w:pStyle w:val="TableParagraph"/>
              <w:spacing w:before="37"/>
              <w:ind w:left="115"/>
              <w:rPr>
                <w:b/>
              </w:rPr>
            </w:pPr>
            <w:r>
              <w:rPr>
                <w:b/>
              </w:rPr>
              <w:t>inputs</w:t>
            </w:r>
          </w:p>
        </w:tc>
        <w:tc>
          <w:tcPr>
            <w:tcW w:w="4320" w:type="dxa"/>
          </w:tcPr>
          <w:p w14:paraId="32FBE43B" w14:textId="77777777" w:rsidR="0032671F" w:rsidRDefault="0032671F" w:rsidP="009841FB">
            <w:pPr>
              <w:pStyle w:val="TableParagraph"/>
            </w:pPr>
          </w:p>
        </w:tc>
        <w:tc>
          <w:tcPr>
            <w:tcW w:w="2340" w:type="dxa"/>
          </w:tcPr>
          <w:p w14:paraId="046F8248" w14:textId="77777777" w:rsidR="0032671F" w:rsidRDefault="0032671F" w:rsidP="009841FB">
            <w:pPr>
              <w:pStyle w:val="TableParagraph"/>
            </w:pPr>
          </w:p>
        </w:tc>
      </w:tr>
      <w:tr w:rsidR="0032671F" w14:paraId="6A134A8D" w14:textId="77777777" w:rsidTr="009841FB">
        <w:trPr>
          <w:trHeight w:val="290"/>
        </w:trPr>
        <w:tc>
          <w:tcPr>
            <w:tcW w:w="2880" w:type="dxa"/>
          </w:tcPr>
          <w:p w14:paraId="39025336" w14:textId="77777777" w:rsidR="0032671F" w:rsidRDefault="0032671F" w:rsidP="009841FB">
            <w:pPr>
              <w:pStyle w:val="TableParagraph"/>
              <w:rPr>
                <w:sz w:val="20"/>
              </w:rPr>
            </w:pPr>
          </w:p>
        </w:tc>
        <w:tc>
          <w:tcPr>
            <w:tcW w:w="4320" w:type="dxa"/>
          </w:tcPr>
          <w:p w14:paraId="293EFDDC" w14:textId="77777777" w:rsidR="0032671F" w:rsidRDefault="0032671F" w:rsidP="009841FB">
            <w:pPr>
              <w:pStyle w:val="TableParagraph"/>
              <w:spacing w:line="247" w:lineRule="exact"/>
              <w:ind w:left="115"/>
            </w:pPr>
            <w:r>
              <w:t>If the cost of inputs rises…</w:t>
            </w:r>
          </w:p>
        </w:tc>
        <w:tc>
          <w:tcPr>
            <w:tcW w:w="2340" w:type="dxa"/>
          </w:tcPr>
          <w:p w14:paraId="709DA015" w14:textId="77777777" w:rsidR="0032671F" w:rsidRDefault="0032671F" w:rsidP="009841FB">
            <w:pPr>
              <w:pStyle w:val="TableParagraph"/>
              <w:rPr>
                <w:sz w:val="20"/>
              </w:rPr>
            </w:pPr>
          </w:p>
        </w:tc>
      </w:tr>
      <w:tr w:rsidR="0032671F" w14:paraId="4076B0B5" w14:textId="77777777" w:rsidTr="009841FB">
        <w:trPr>
          <w:trHeight w:val="292"/>
        </w:trPr>
        <w:tc>
          <w:tcPr>
            <w:tcW w:w="2880" w:type="dxa"/>
          </w:tcPr>
          <w:p w14:paraId="011FE60F" w14:textId="77777777" w:rsidR="0032671F" w:rsidRDefault="0032671F" w:rsidP="009841FB">
            <w:pPr>
              <w:pStyle w:val="TableParagraph"/>
              <w:rPr>
                <w:sz w:val="20"/>
              </w:rPr>
            </w:pPr>
          </w:p>
        </w:tc>
        <w:tc>
          <w:tcPr>
            <w:tcW w:w="4320" w:type="dxa"/>
          </w:tcPr>
          <w:p w14:paraId="3FC970F7" w14:textId="77777777" w:rsidR="0032671F" w:rsidRDefault="0032671F" w:rsidP="009841FB">
            <w:pPr>
              <w:pStyle w:val="TableParagraph"/>
              <w:spacing w:line="249" w:lineRule="exact"/>
              <w:ind w:left="115"/>
            </w:pPr>
            <w:r>
              <w:t xml:space="preserve">If the costs of inputs </w:t>
            </w:r>
            <w:proofErr w:type="gramStart"/>
            <w:r>
              <w:t>falls</w:t>
            </w:r>
            <w:proofErr w:type="gramEnd"/>
            <w:r>
              <w:t>…</w:t>
            </w:r>
          </w:p>
        </w:tc>
        <w:tc>
          <w:tcPr>
            <w:tcW w:w="2340" w:type="dxa"/>
          </w:tcPr>
          <w:p w14:paraId="2DFF9152" w14:textId="77777777" w:rsidR="0032671F" w:rsidRDefault="0032671F" w:rsidP="009841FB">
            <w:pPr>
              <w:pStyle w:val="TableParagraph"/>
              <w:rPr>
                <w:sz w:val="20"/>
              </w:rPr>
            </w:pPr>
          </w:p>
        </w:tc>
      </w:tr>
      <w:tr w:rsidR="0032671F" w14:paraId="043F061A" w14:textId="77777777" w:rsidTr="009841FB">
        <w:trPr>
          <w:trHeight w:val="290"/>
        </w:trPr>
        <w:tc>
          <w:tcPr>
            <w:tcW w:w="2880" w:type="dxa"/>
          </w:tcPr>
          <w:p w14:paraId="2465F941" w14:textId="77777777" w:rsidR="0032671F" w:rsidRDefault="0032671F" w:rsidP="009841FB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2. Government Policies</w:t>
            </w:r>
          </w:p>
        </w:tc>
        <w:tc>
          <w:tcPr>
            <w:tcW w:w="4320" w:type="dxa"/>
          </w:tcPr>
          <w:p w14:paraId="771802DC" w14:textId="77777777" w:rsidR="0032671F" w:rsidRDefault="0032671F" w:rsidP="009841FB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6F32A05D" w14:textId="77777777" w:rsidR="0032671F" w:rsidRDefault="0032671F" w:rsidP="009841FB">
            <w:pPr>
              <w:pStyle w:val="TableParagraph"/>
              <w:rPr>
                <w:sz w:val="20"/>
              </w:rPr>
            </w:pPr>
          </w:p>
        </w:tc>
      </w:tr>
      <w:tr w:rsidR="0032671F" w14:paraId="45BC7635" w14:textId="77777777" w:rsidTr="009841FB">
        <w:trPr>
          <w:trHeight w:val="292"/>
        </w:trPr>
        <w:tc>
          <w:tcPr>
            <w:tcW w:w="2880" w:type="dxa"/>
          </w:tcPr>
          <w:p w14:paraId="00D9BFBB" w14:textId="77777777" w:rsidR="0032671F" w:rsidRDefault="0032671F" w:rsidP="009841FB">
            <w:pPr>
              <w:pStyle w:val="TableParagraph"/>
              <w:rPr>
                <w:sz w:val="20"/>
              </w:rPr>
            </w:pPr>
          </w:p>
        </w:tc>
        <w:tc>
          <w:tcPr>
            <w:tcW w:w="4320" w:type="dxa"/>
          </w:tcPr>
          <w:p w14:paraId="3C9D29D2" w14:textId="77777777" w:rsidR="0032671F" w:rsidRDefault="0032671F" w:rsidP="009841FB">
            <w:pPr>
              <w:pStyle w:val="TableParagraph"/>
              <w:spacing w:line="247" w:lineRule="exact"/>
              <w:ind w:left="115"/>
            </w:pPr>
            <w:r>
              <w:t>If business taxes are increased…</w:t>
            </w:r>
          </w:p>
        </w:tc>
        <w:tc>
          <w:tcPr>
            <w:tcW w:w="2340" w:type="dxa"/>
          </w:tcPr>
          <w:p w14:paraId="745A42AA" w14:textId="77777777" w:rsidR="0032671F" w:rsidRDefault="0032671F" w:rsidP="009841FB">
            <w:pPr>
              <w:pStyle w:val="TableParagraph"/>
              <w:rPr>
                <w:sz w:val="20"/>
              </w:rPr>
            </w:pPr>
          </w:p>
        </w:tc>
      </w:tr>
      <w:tr w:rsidR="0032671F" w14:paraId="35BC81E2" w14:textId="77777777" w:rsidTr="009841FB">
        <w:trPr>
          <w:trHeight w:val="289"/>
        </w:trPr>
        <w:tc>
          <w:tcPr>
            <w:tcW w:w="2880" w:type="dxa"/>
          </w:tcPr>
          <w:p w14:paraId="6A0FB23B" w14:textId="77777777" w:rsidR="0032671F" w:rsidRDefault="0032671F" w:rsidP="009841FB">
            <w:pPr>
              <w:pStyle w:val="TableParagraph"/>
              <w:rPr>
                <w:sz w:val="20"/>
              </w:rPr>
            </w:pPr>
          </w:p>
        </w:tc>
        <w:tc>
          <w:tcPr>
            <w:tcW w:w="4320" w:type="dxa"/>
          </w:tcPr>
          <w:p w14:paraId="77357F9C" w14:textId="77777777" w:rsidR="0032671F" w:rsidRDefault="0032671F" w:rsidP="009841FB">
            <w:pPr>
              <w:pStyle w:val="TableParagraph"/>
              <w:spacing w:line="247" w:lineRule="exact"/>
              <w:ind w:left="115"/>
            </w:pPr>
            <w:r>
              <w:t>If business taxes are decreased…</w:t>
            </w:r>
          </w:p>
        </w:tc>
        <w:tc>
          <w:tcPr>
            <w:tcW w:w="2340" w:type="dxa"/>
          </w:tcPr>
          <w:p w14:paraId="5A6D7F61" w14:textId="77777777" w:rsidR="0032671F" w:rsidRDefault="0032671F" w:rsidP="009841FB">
            <w:pPr>
              <w:pStyle w:val="TableParagraph"/>
              <w:rPr>
                <w:sz w:val="20"/>
              </w:rPr>
            </w:pPr>
          </w:p>
        </w:tc>
      </w:tr>
      <w:tr w:rsidR="0032671F" w14:paraId="1280B45E" w14:textId="77777777" w:rsidTr="009841FB">
        <w:trPr>
          <w:trHeight w:val="290"/>
        </w:trPr>
        <w:tc>
          <w:tcPr>
            <w:tcW w:w="2880" w:type="dxa"/>
          </w:tcPr>
          <w:p w14:paraId="1BCF862F" w14:textId="77777777" w:rsidR="0032671F" w:rsidRDefault="0032671F" w:rsidP="009841FB">
            <w:pPr>
              <w:pStyle w:val="TableParagraph"/>
              <w:rPr>
                <w:sz w:val="20"/>
              </w:rPr>
            </w:pPr>
          </w:p>
        </w:tc>
        <w:tc>
          <w:tcPr>
            <w:tcW w:w="4320" w:type="dxa"/>
          </w:tcPr>
          <w:p w14:paraId="035B6CB4" w14:textId="77777777" w:rsidR="0032671F" w:rsidRDefault="0032671F" w:rsidP="009841FB">
            <w:pPr>
              <w:pStyle w:val="TableParagraph"/>
              <w:spacing w:line="247" w:lineRule="exact"/>
              <w:ind w:left="115"/>
            </w:pPr>
            <w:r>
              <w:t>If new regulations are put into place…</w:t>
            </w:r>
          </w:p>
        </w:tc>
        <w:tc>
          <w:tcPr>
            <w:tcW w:w="2340" w:type="dxa"/>
          </w:tcPr>
          <w:p w14:paraId="6565EEA2" w14:textId="77777777" w:rsidR="0032671F" w:rsidRDefault="0032671F" w:rsidP="009841FB">
            <w:pPr>
              <w:pStyle w:val="TableParagraph"/>
              <w:rPr>
                <w:sz w:val="20"/>
              </w:rPr>
            </w:pPr>
          </w:p>
        </w:tc>
      </w:tr>
      <w:tr w:rsidR="0032671F" w14:paraId="7F609231" w14:textId="77777777" w:rsidTr="009841FB">
        <w:trPr>
          <w:trHeight w:val="292"/>
        </w:trPr>
        <w:tc>
          <w:tcPr>
            <w:tcW w:w="2880" w:type="dxa"/>
          </w:tcPr>
          <w:p w14:paraId="6E9422C2" w14:textId="77777777" w:rsidR="0032671F" w:rsidRDefault="0032671F" w:rsidP="009841FB">
            <w:pPr>
              <w:pStyle w:val="TableParagraph"/>
              <w:rPr>
                <w:sz w:val="20"/>
              </w:rPr>
            </w:pPr>
          </w:p>
        </w:tc>
        <w:tc>
          <w:tcPr>
            <w:tcW w:w="4320" w:type="dxa"/>
          </w:tcPr>
          <w:p w14:paraId="4406578D" w14:textId="77777777" w:rsidR="0032671F" w:rsidRDefault="0032671F" w:rsidP="009841FB">
            <w:pPr>
              <w:pStyle w:val="TableParagraph"/>
              <w:spacing w:line="249" w:lineRule="exact"/>
              <w:ind w:left="115"/>
            </w:pPr>
            <w:r>
              <w:t>If the firm receives a subsidy to produce…</w:t>
            </w:r>
          </w:p>
        </w:tc>
        <w:tc>
          <w:tcPr>
            <w:tcW w:w="2340" w:type="dxa"/>
          </w:tcPr>
          <w:p w14:paraId="4259856E" w14:textId="77777777" w:rsidR="0032671F" w:rsidRDefault="0032671F" w:rsidP="009841FB">
            <w:pPr>
              <w:pStyle w:val="TableParagraph"/>
              <w:rPr>
                <w:sz w:val="20"/>
              </w:rPr>
            </w:pPr>
          </w:p>
        </w:tc>
      </w:tr>
      <w:tr w:rsidR="0032671F" w14:paraId="48F8067A" w14:textId="77777777" w:rsidTr="009841FB">
        <w:trPr>
          <w:trHeight w:val="290"/>
        </w:trPr>
        <w:tc>
          <w:tcPr>
            <w:tcW w:w="2880" w:type="dxa"/>
          </w:tcPr>
          <w:p w14:paraId="36D55BB6" w14:textId="77777777" w:rsidR="0032671F" w:rsidRDefault="0032671F" w:rsidP="009841FB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3. Technological Change</w:t>
            </w:r>
          </w:p>
        </w:tc>
        <w:tc>
          <w:tcPr>
            <w:tcW w:w="4320" w:type="dxa"/>
          </w:tcPr>
          <w:p w14:paraId="322C1CF9" w14:textId="77777777" w:rsidR="0032671F" w:rsidRDefault="0032671F" w:rsidP="009841FB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61605DB6" w14:textId="77777777" w:rsidR="0032671F" w:rsidRDefault="0032671F" w:rsidP="009841FB">
            <w:pPr>
              <w:pStyle w:val="TableParagraph"/>
              <w:rPr>
                <w:sz w:val="20"/>
              </w:rPr>
            </w:pPr>
          </w:p>
        </w:tc>
      </w:tr>
      <w:tr w:rsidR="0032671F" w14:paraId="6124CEB8" w14:textId="77777777" w:rsidTr="009841FB">
        <w:trPr>
          <w:trHeight w:val="582"/>
        </w:trPr>
        <w:tc>
          <w:tcPr>
            <w:tcW w:w="2880" w:type="dxa"/>
          </w:tcPr>
          <w:p w14:paraId="6E1D5DB8" w14:textId="77777777" w:rsidR="0032671F" w:rsidRDefault="0032671F" w:rsidP="009841FB">
            <w:pPr>
              <w:pStyle w:val="TableParagraph"/>
            </w:pPr>
          </w:p>
        </w:tc>
        <w:tc>
          <w:tcPr>
            <w:tcW w:w="4320" w:type="dxa"/>
          </w:tcPr>
          <w:p w14:paraId="77A14F28" w14:textId="77777777" w:rsidR="0032671F" w:rsidRDefault="0032671F" w:rsidP="009841FB">
            <w:pPr>
              <w:pStyle w:val="TableParagraph"/>
              <w:spacing w:line="247" w:lineRule="exact"/>
              <w:ind w:left="115"/>
            </w:pPr>
            <w:r>
              <w:t>If the discovery of a new method of</w:t>
            </w:r>
          </w:p>
          <w:p w14:paraId="0266A05B" w14:textId="77777777" w:rsidR="0032671F" w:rsidRDefault="0032671F" w:rsidP="009841FB">
            <w:pPr>
              <w:pStyle w:val="TableParagraph"/>
              <w:spacing w:before="40"/>
              <w:ind w:left="115"/>
            </w:pPr>
            <w:r>
              <w:t>production results in more products…</w:t>
            </w:r>
          </w:p>
        </w:tc>
        <w:tc>
          <w:tcPr>
            <w:tcW w:w="2340" w:type="dxa"/>
          </w:tcPr>
          <w:p w14:paraId="3622690C" w14:textId="77777777" w:rsidR="0032671F" w:rsidRDefault="0032671F" w:rsidP="009841FB">
            <w:pPr>
              <w:pStyle w:val="TableParagraph"/>
            </w:pPr>
          </w:p>
        </w:tc>
      </w:tr>
      <w:tr w:rsidR="0032671F" w14:paraId="1EF8161B" w14:textId="77777777" w:rsidTr="009841FB">
        <w:trPr>
          <w:trHeight w:val="580"/>
        </w:trPr>
        <w:tc>
          <w:tcPr>
            <w:tcW w:w="2880" w:type="dxa"/>
          </w:tcPr>
          <w:p w14:paraId="5C1B661F" w14:textId="77777777" w:rsidR="0032671F" w:rsidRDefault="0032671F" w:rsidP="009841FB">
            <w:pPr>
              <w:pStyle w:val="TableParagraph"/>
            </w:pPr>
          </w:p>
        </w:tc>
        <w:tc>
          <w:tcPr>
            <w:tcW w:w="4320" w:type="dxa"/>
          </w:tcPr>
          <w:p w14:paraId="2229A814" w14:textId="77777777" w:rsidR="0032671F" w:rsidRDefault="0032671F" w:rsidP="009841FB">
            <w:pPr>
              <w:pStyle w:val="TableParagraph"/>
              <w:spacing w:line="247" w:lineRule="exact"/>
              <w:ind w:left="115"/>
            </w:pPr>
            <w:r>
              <w:t>If a new production method causes too much</w:t>
            </w:r>
          </w:p>
          <w:p w14:paraId="3321C190" w14:textId="77777777" w:rsidR="0032671F" w:rsidRDefault="0032671F" w:rsidP="009841FB">
            <w:pPr>
              <w:pStyle w:val="TableParagraph"/>
              <w:spacing w:before="37"/>
              <w:ind w:left="115"/>
            </w:pPr>
            <w:r>
              <w:t>pollutions and is abandoned…</w:t>
            </w:r>
          </w:p>
        </w:tc>
        <w:tc>
          <w:tcPr>
            <w:tcW w:w="2340" w:type="dxa"/>
          </w:tcPr>
          <w:p w14:paraId="310B70EE" w14:textId="77777777" w:rsidR="0032671F" w:rsidRDefault="0032671F" w:rsidP="009841FB">
            <w:pPr>
              <w:pStyle w:val="TableParagraph"/>
            </w:pPr>
          </w:p>
        </w:tc>
      </w:tr>
      <w:tr w:rsidR="0032671F" w14:paraId="6FE798FE" w14:textId="77777777" w:rsidTr="009841FB">
        <w:trPr>
          <w:trHeight w:val="582"/>
        </w:trPr>
        <w:tc>
          <w:tcPr>
            <w:tcW w:w="2880" w:type="dxa"/>
          </w:tcPr>
          <w:p w14:paraId="2E74D3C4" w14:textId="77777777" w:rsidR="0032671F" w:rsidRDefault="0032671F" w:rsidP="009841FB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4. Natural Disaster and</w:t>
            </w:r>
          </w:p>
          <w:p w14:paraId="52ECC465" w14:textId="77777777" w:rsidR="0032671F" w:rsidRDefault="0032671F" w:rsidP="009841FB">
            <w:pPr>
              <w:pStyle w:val="TableParagraph"/>
              <w:spacing w:before="37"/>
              <w:ind w:left="115"/>
              <w:rPr>
                <w:b/>
              </w:rPr>
            </w:pPr>
            <w:r>
              <w:rPr>
                <w:b/>
              </w:rPr>
              <w:t>Weather</w:t>
            </w:r>
          </w:p>
        </w:tc>
        <w:tc>
          <w:tcPr>
            <w:tcW w:w="4320" w:type="dxa"/>
          </w:tcPr>
          <w:p w14:paraId="60372763" w14:textId="77777777" w:rsidR="0032671F" w:rsidRDefault="0032671F" w:rsidP="009841FB">
            <w:pPr>
              <w:pStyle w:val="TableParagraph"/>
            </w:pPr>
          </w:p>
        </w:tc>
        <w:tc>
          <w:tcPr>
            <w:tcW w:w="2340" w:type="dxa"/>
          </w:tcPr>
          <w:p w14:paraId="3EEEF2DB" w14:textId="77777777" w:rsidR="0032671F" w:rsidRDefault="0032671F" w:rsidP="009841FB">
            <w:pPr>
              <w:pStyle w:val="TableParagraph"/>
            </w:pPr>
          </w:p>
        </w:tc>
      </w:tr>
      <w:tr w:rsidR="0032671F" w14:paraId="1391586D" w14:textId="77777777" w:rsidTr="009841FB">
        <w:trPr>
          <w:trHeight w:val="873"/>
        </w:trPr>
        <w:tc>
          <w:tcPr>
            <w:tcW w:w="2880" w:type="dxa"/>
          </w:tcPr>
          <w:p w14:paraId="22E53585" w14:textId="77777777" w:rsidR="0032671F" w:rsidRDefault="0032671F" w:rsidP="009841FB">
            <w:pPr>
              <w:pStyle w:val="TableParagraph"/>
            </w:pPr>
          </w:p>
        </w:tc>
        <w:tc>
          <w:tcPr>
            <w:tcW w:w="4320" w:type="dxa"/>
          </w:tcPr>
          <w:p w14:paraId="4E4302DC" w14:textId="77777777" w:rsidR="0032671F" w:rsidRDefault="0032671F" w:rsidP="009841FB">
            <w:pPr>
              <w:pStyle w:val="TableParagraph"/>
              <w:spacing w:line="276" w:lineRule="auto"/>
              <w:ind w:left="115" w:right="282"/>
            </w:pPr>
            <w:r>
              <w:t>If a flood along the Mississippi River floods farm fields for miles and diverts</w:t>
            </w:r>
          </w:p>
          <w:p w14:paraId="7BD1A010" w14:textId="77777777" w:rsidR="0032671F" w:rsidRDefault="0032671F" w:rsidP="009841FB">
            <w:pPr>
              <w:pStyle w:val="TableParagraph"/>
              <w:ind w:left="115"/>
            </w:pPr>
            <w:r>
              <w:t>transportation many miles out of their way…</w:t>
            </w:r>
          </w:p>
        </w:tc>
        <w:tc>
          <w:tcPr>
            <w:tcW w:w="2340" w:type="dxa"/>
          </w:tcPr>
          <w:p w14:paraId="33F68677" w14:textId="77777777" w:rsidR="0032671F" w:rsidRDefault="0032671F" w:rsidP="009841FB">
            <w:pPr>
              <w:pStyle w:val="TableParagraph"/>
            </w:pPr>
          </w:p>
        </w:tc>
      </w:tr>
      <w:tr w:rsidR="0032671F" w14:paraId="06C02279" w14:textId="77777777" w:rsidTr="009841FB">
        <w:trPr>
          <w:trHeight w:val="580"/>
        </w:trPr>
        <w:tc>
          <w:tcPr>
            <w:tcW w:w="2880" w:type="dxa"/>
          </w:tcPr>
          <w:p w14:paraId="49FA153B" w14:textId="77777777" w:rsidR="0032671F" w:rsidRDefault="0032671F" w:rsidP="009841FB">
            <w:pPr>
              <w:pStyle w:val="TableParagraph"/>
            </w:pPr>
          </w:p>
        </w:tc>
        <w:tc>
          <w:tcPr>
            <w:tcW w:w="4320" w:type="dxa"/>
          </w:tcPr>
          <w:p w14:paraId="1A0D44CA" w14:textId="77777777" w:rsidR="0032671F" w:rsidRDefault="0032671F" w:rsidP="009841FB">
            <w:pPr>
              <w:pStyle w:val="TableParagraph"/>
              <w:spacing w:line="247" w:lineRule="exact"/>
              <w:ind w:left="115"/>
            </w:pPr>
            <w:r>
              <w:t>If a volcano in Central America destroys the</w:t>
            </w:r>
          </w:p>
          <w:p w14:paraId="0A14B062" w14:textId="77777777" w:rsidR="0032671F" w:rsidRDefault="0032671F" w:rsidP="009841FB">
            <w:pPr>
              <w:pStyle w:val="TableParagraph"/>
              <w:spacing w:before="37"/>
              <w:ind w:left="115"/>
            </w:pPr>
            <w:r>
              <w:t>banana trees growing there…</w:t>
            </w:r>
          </w:p>
        </w:tc>
        <w:tc>
          <w:tcPr>
            <w:tcW w:w="2340" w:type="dxa"/>
          </w:tcPr>
          <w:p w14:paraId="56BF5F84" w14:textId="77777777" w:rsidR="0032671F" w:rsidRDefault="0032671F" w:rsidP="009841FB">
            <w:pPr>
              <w:pStyle w:val="TableParagraph"/>
            </w:pPr>
          </w:p>
        </w:tc>
      </w:tr>
      <w:tr w:rsidR="0032671F" w14:paraId="00DAFED8" w14:textId="77777777" w:rsidTr="009841FB">
        <w:trPr>
          <w:trHeight w:val="582"/>
        </w:trPr>
        <w:tc>
          <w:tcPr>
            <w:tcW w:w="2880" w:type="dxa"/>
          </w:tcPr>
          <w:p w14:paraId="13F7356E" w14:textId="77777777" w:rsidR="0032671F" w:rsidRDefault="0032671F" w:rsidP="009841FB">
            <w:pPr>
              <w:pStyle w:val="TableParagraph"/>
            </w:pPr>
          </w:p>
        </w:tc>
        <w:tc>
          <w:tcPr>
            <w:tcW w:w="4320" w:type="dxa"/>
          </w:tcPr>
          <w:p w14:paraId="0DC97CA7" w14:textId="77777777" w:rsidR="0032671F" w:rsidRDefault="0032671F" w:rsidP="009841FB">
            <w:pPr>
              <w:pStyle w:val="TableParagraph"/>
              <w:spacing w:line="249" w:lineRule="exact"/>
              <w:ind w:left="115"/>
            </w:pPr>
            <w:r>
              <w:t>If the weather grows cold much earlier than</w:t>
            </w:r>
          </w:p>
          <w:p w14:paraId="05BFD548" w14:textId="77777777" w:rsidR="0032671F" w:rsidRDefault="0032671F" w:rsidP="009841FB">
            <w:pPr>
              <w:pStyle w:val="TableParagraph"/>
              <w:spacing w:before="37"/>
              <w:ind w:left="115"/>
            </w:pPr>
            <w:r>
              <w:t>usual…</w:t>
            </w:r>
          </w:p>
        </w:tc>
        <w:tc>
          <w:tcPr>
            <w:tcW w:w="2340" w:type="dxa"/>
          </w:tcPr>
          <w:p w14:paraId="2B65F0FE" w14:textId="77777777" w:rsidR="0032671F" w:rsidRDefault="0032671F" w:rsidP="009841FB">
            <w:pPr>
              <w:pStyle w:val="TableParagraph"/>
            </w:pPr>
          </w:p>
        </w:tc>
      </w:tr>
      <w:tr w:rsidR="0032671F" w14:paraId="7F5168F5" w14:textId="77777777" w:rsidTr="009841FB">
        <w:trPr>
          <w:trHeight w:val="582"/>
        </w:trPr>
        <w:tc>
          <w:tcPr>
            <w:tcW w:w="2880" w:type="dxa"/>
          </w:tcPr>
          <w:p w14:paraId="6C6F4B47" w14:textId="77777777" w:rsidR="0032671F" w:rsidRDefault="0032671F" w:rsidP="009841FB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5. Expectations about</w:t>
            </w:r>
          </w:p>
          <w:p w14:paraId="04A7E672" w14:textId="77777777" w:rsidR="0032671F" w:rsidRDefault="0032671F" w:rsidP="009841FB">
            <w:pPr>
              <w:pStyle w:val="TableParagraph"/>
              <w:spacing w:before="37"/>
              <w:ind w:left="115"/>
              <w:rPr>
                <w:b/>
              </w:rPr>
            </w:pPr>
            <w:r>
              <w:rPr>
                <w:b/>
              </w:rPr>
              <w:t>Future Prices</w:t>
            </w:r>
          </w:p>
        </w:tc>
        <w:tc>
          <w:tcPr>
            <w:tcW w:w="4320" w:type="dxa"/>
          </w:tcPr>
          <w:p w14:paraId="384067F9" w14:textId="77777777" w:rsidR="0032671F" w:rsidRDefault="0032671F" w:rsidP="009841FB">
            <w:pPr>
              <w:pStyle w:val="TableParagraph"/>
            </w:pPr>
          </w:p>
        </w:tc>
        <w:tc>
          <w:tcPr>
            <w:tcW w:w="2340" w:type="dxa"/>
          </w:tcPr>
          <w:p w14:paraId="19E19D04" w14:textId="77777777" w:rsidR="0032671F" w:rsidRDefault="0032671F" w:rsidP="009841FB">
            <w:pPr>
              <w:pStyle w:val="TableParagraph"/>
            </w:pPr>
          </w:p>
        </w:tc>
      </w:tr>
      <w:tr w:rsidR="0032671F" w14:paraId="10441678" w14:textId="77777777" w:rsidTr="009841FB">
        <w:trPr>
          <w:trHeight w:val="870"/>
        </w:trPr>
        <w:tc>
          <w:tcPr>
            <w:tcW w:w="2880" w:type="dxa"/>
          </w:tcPr>
          <w:p w14:paraId="71347C48" w14:textId="77777777" w:rsidR="0032671F" w:rsidRDefault="0032671F" w:rsidP="009841FB">
            <w:pPr>
              <w:pStyle w:val="TableParagraph"/>
            </w:pPr>
          </w:p>
        </w:tc>
        <w:tc>
          <w:tcPr>
            <w:tcW w:w="4320" w:type="dxa"/>
          </w:tcPr>
          <w:p w14:paraId="0590CAF9" w14:textId="77777777" w:rsidR="0032671F" w:rsidRDefault="0032671F" w:rsidP="009841FB">
            <w:pPr>
              <w:pStyle w:val="TableParagraph"/>
              <w:spacing w:line="247" w:lineRule="exact"/>
              <w:ind w:left="115"/>
            </w:pPr>
            <w:r>
              <w:t>If manufacturers expect future prices of goods</w:t>
            </w:r>
          </w:p>
          <w:p w14:paraId="1EC76CD4" w14:textId="77777777" w:rsidR="0032671F" w:rsidRDefault="0032671F" w:rsidP="009841FB">
            <w:pPr>
              <w:pStyle w:val="TableParagraph"/>
              <w:spacing w:line="290" w:lineRule="atLeast"/>
              <w:ind w:left="115" w:right="240"/>
            </w:pPr>
            <w:r>
              <w:t>to rise so they keep more of their inventories in storage….</w:t>
            </w:r>
          </w:p>
        </w:tc>
        <w:tc>
          <w:tcPr>
            <w:tcW w:w="2340" w:type="dxa"/>
          </w:tcPr>
          <w:p w14:paraId="63A6C799" w14:textId="77777777" w:rsidR="0032671F" w:rsidRDefault="0032671F" w:rsidP="009841FB">
            <w:pPr>
              <w:pStyle w:val="TableParagraph"/>
            </w:pPr>
          </w:p>
        </w:tc>
      </w:tr>
      <w:tr w:rsidR="0032671F" w14:paraId="20E82FAE" w14:textId="77777777" w:rsidTr="009841FB">
        <w:trPr>
          <w:trHeight w:val="873"/>
        </w:trPr>
        <w:tc>
          <w:tcPr>
            <w:tcW w:w="2880" w:type="dxa"/>
          </w:tcPr>
          <w:p w14:paraId="1F1EC3ED" w14:textId="77777777" w:rsidR="0032671F" w:rsidRDefault="0032671F" w:rsidP="009841FB">
            <w:pPr>
              <w:pStyle w:val="TableParagraph"/>
            </w:pPr>
          </w:p>
        </w:tc>
        <w:tc>
          <w:tcPr>
            <w:tcW w:w="4320" w:type="dxa"/>
          </w:tcPr>
          <w:p w14:paraId="7A4F15C3" w14:textId="77777777" w:rsidR="0032671F" w:rsidRDefault="0032671F" w:rsidP="009841FB">
            <w:pPr>
              <w:pStyle w:val="TableParagraph"/>
              <w:spacing w:line="249" w:lineRule="exact"/>
              <w:ind w:left="115"/>
            </w:pPr>
            <w:r>
              <w:t>If a tomato grower holds onto his large crop</w:t>
            </w:r>
          </w:p>
          <w:p w14:paraId="4702E2A9" w14:textId="77777777" w:rsidR="0032671F" w:rsidRDefault="0032671F" w:rsidP="009841FB">
            <w:pPr>
              <w:pStyle w:val="TableParagraph"/>
              <w:spacing w:line="290" w:lineRule="atLeast"/>
              <w:ind w:left="115" w:right="655"/>
            </w:pPr>
            <w:r>
              <w:t>of tomatoes today as he believes tomato prices will increase next month….</w:t>
            </w:r>
          </w:p>
        </w:tc>
        <w:tc>
          <w:tcPr>
            <w:tcW w:w="2340" w:type="dxa"/>
          </w:tcPr>
          <w:p w14:paraId="54BE3AF2" w14:textId="77777777" w:rsidR="0032671F" w:rsidRDefault="0032671F" w:rsidP="009841FB">
            <w:pPr>
              <w:pStyle w:val="TableParagraph"/>
            </w:pPr>
          </w:p>
        </w:tc>
      </w:tr>
      <w:tr w:rsidR="0032671F" w14:paraId="0529A3C7" w14:textId="77777777" w:rsidTr="009841FB">
        <w:trPr>
          <w:trHeight w:val="582"/>
        </w:trPr>
        <w:tc>
          <w:tcPr>
            <w:tcW w:w="2880" w:type="dxa"/>
          </w:tcPr>
          <w:p w14:paraId="0679F0EB" w14:textId="77777777" w:rsidR="0032671F" w:rsidRDefault="0032671F" w:rsidP="009841FB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7. The number of firms</w:t>
            </w:r>
          </w:p>
          <w:p w14:paraId="0F1C1E86" w14:textId="77777777" w:rsidR="0032671F" w:rsidRDefault="0032671F" w:rsidP="009841FB">
            <w:pPr>
              <w:pStyle w:val="TableParagraph"/>
              <w:spacing w:before="40"/>
              <w:ind w:left="115"/>
              <w:rPr>
                <w:b/>
              </w:rPr>
            </w:pPr>
            <w:r>
              <w:rPr>
                <w:b/>
              </w:rPr>
              <w:t>producing</w:t>
            </w:r>
          </w:p>
        </w:tc>
        <w:tc>
          <w:tcPr>
            <w:tcW w:w="4320" w:type="dxa"/>
          </w:tcPr>
          <w:p w14:paraId="44CBA22B" w14:textId="77777777" w:rsidR="0032671F" w:rsidRDefault="0032671F" w:rsidP="009841FB">
            <w:pPr>
              <w:pStyle w:val="TableParagraph"/>
            </w:pPr>
          </w:p>
        </w:tc>
        <w:tc>
          <w:tcPr>
            <w:tcW w:w="2340" w:type="dxa"/>
          </w:tcPr>
          <w:p w14:paraId="53191AE5" w14:textId="77777777" w:rsidR="0032671F" w:rsidRDefault="0032671F" w:rsidP="009841FB">
            <w:pPr>
              <w:pStyle w:val="TableParagraph"/>
            </w:pPr>
          </w:p>
        </w:tc>
      </w:tr>
      <w:tr w:rsidR="0032671F" w14:paraId="6B97BAFD" w14:textId="77777777" w:rsidTr="009841FB">
        <w:trPr>
          <w:trHeight w:val="580"/>
        </w:trPr>
        <w:tc>
          <w:tcPr>
            <w:tcW w:w="2880" w:type="dxa"/>
          </w:tcPr>
          <w:p w14:paraId="297CC1F1" w14:textId="77777777" w:rsidR="0032671F" w:rsidRDefault="0032671F" w:rsidP="009841FB">
            <w:pPr>
              <w:pStyle w:val="TableParagraph"/>
            </w:pPr>
          </w:p>
        </w:tc>
        <w:tc>
          <w:tcPr>
            <w:tcW w:w="4320" w:type="dxa"/>
          </w:tcPr>
          <w:p w14:paraId="3228FA51" w14:textId="77777777" w:rsidR="0032671F" w:rsidRDefault="0032671F" w:rsidP="009841FB">
            <w:pPr>
              <w:pStyle w:val="TableParagraph"/>
              <w:spacing w:line="247" w:lineRule="exact"/>
              <w:ind w:left="115"/>
            </w:pPr>
            <w:r>
              <w:t>If the number of firms rises in a particular</w:t>
            </w:r>
          </w:p>
          <w:p w14:paraId="6917BF01" w14:textId="77777777" w:rsidR="0032671F" w:rsidRDefault="0032671F" w:rsidP="009841FB">
            <w:pPr>
              <w:pStyle w:val="TableParagraph"/>
              <w:spacing w:before="37"/>
              <w:ind w:left="115"/>
            </w:pPr>
            <w:r>
              <w:t>industry …</w:t>
            </w:r>
          </w:p>
        </w:tc>
        <w:tc>
          <w:tcPr>
            <w:tcW w:w="2340" w:type="dxa"/>
          </w:tcPr>
          <w:p w14:paraId="4F077170" w14:textId="77777777" w:rsidR="0032671F" w:rsidRDefault="0032671F" w:rsidP="009841FB">
            <w:pPr>
              <w:pStyle w:val="TableParagraph"/>
            </w:pPr>
          </w:p>
        </w:tc>
      </w:tr>
      <w:tr w:rsidR="0032671F" w14:paraId="3ADCE5E0" w14:textId="77777777" w:rsidTr="009841FB">
        <w:trPr>
          <w:trHeight w:val="582"/>
        </w:trPr>
        <w:tc>
          <w:tcPr>
            <w:tcW w:w="2880" w:type="dxa"/>
          </w:tcPr>
          <w:p w14:paraId="36ED6BEE" w14:textId="77777777" w:rsidR="0032671F" w:rsidRDefault="0032671F" w:rsidP="009841FB">
            <w:pPr>
              <w:pStyle w:val="TableParagraph"/>
            </w:pPr>
          </w:p>
        </w:tc>
        <w:tc>
          <w:tcPr>
            <w:tcW w:w="4320" w:type="dxa"/>
          </w:tcPr>
          <w:p w14:paraId="4D525237" w14:textId="77777777" w:rsidR="0032671F" w:rsidRDefault="0032671F" w:rsidP="009841FB">
            <w:pPr>
              <w:pStyle w:val="TableParagraph"/>
              <w:spacing w:line="249" w:lineRule="exact"/>
              <w:ind w:left="115"/>
            </w:pPr>
            <w:r>
              <w:t>If the number of firms falls in a particular</w:t>
            </w:r>
          </w:p>
          <w:p w14:paraId="6A28F021" w14:textId="77777777" w:rsidR="0032671F" w:rsidRDefault="0032671F" w:rsidP="009841FB">
            <w:pPr>
              <w:pStyle w:val="TableParagraph"/>
              <w:spacing w:before="37"/>
              <w:ind w:left="115"/>
            </w:pPr>
            <w:r>
              <w:t>industry …</w:t>
            </w:r>
          </w:p>
        </w:tc>
        <w:tc>
          <w:tcPr>
            <w:tcW w:w="2340" w:type="dxa"/>
          </w:tcPr>
          <w:p w14:paraId="3F910E43" w14:textId="77777777" w:rsidR="0032671F" w:rsidRDefault="0032671F" w:rsidP="009841FB">
            <w:pPr>
              <w:pStyle w:val="TableParagraph"/>
            </w:pPr>
          </w:p>
        </w:tc>
      </w:tr>
    </w:tbl>
    <w:p w14:paraId="476B8B6E" w14:textId="77777777" w:rsidR="0032671F" w:rsidRDefault="0032671F" w:rsidP="0032671F">
      <w:pPr>
        <w:sectPr w:rsidR="0032671F">
          <w:pgSz w:w="12240" w:h="15840"/>
          <w:pgMar w:top="1360" w:right="1320" w:bottom="1280" w:left="1140" w:header="0" w:footer="1098" w:gutter="0"/>
          <w:cols w:space="720"/>
        </w:sectPr>
      </w:pPr>
      <w:bookmarkStart w:id="0" w:name="_GoBack"/>
      <w:bookmarkEnd w:id="0"/>
    </w:p>
    <w:p w14:paraId="38AC85F2" w14:textId="7E27C077" w:rsidR="0032671F" w:rsidRDefault="0032671F" w:rsidP="0032671F">
      <w:pPr>
        <w:pStyle w:val="Heading1"/>
        <w:spacing w:before="258"/>
        <w:ind w:left="0" w:right="2003"/>
      </w:pPr>
      <w:r>
        <w:lastRenderedPageBreak/>
        <w:t>Supply Summary Study Guide Answer Key</w:t>
      </w:r>
    </w:p>
    <w:p w14:paraId="4D9B6CE1" w14:textId="77777777" w:rsidR="0032671F" w:rsidRDefault="0032671F" w:rsidP="0032671F">
      <w:pPr>
        <w:spacing w:after="46" w:line="248" w:lineRule="exact"/>
        <w:ind w:left="300"/>
      </w:pPr>
      <w:r>
        <w:t>Complete the chart by indicating what happens when the factors of supply change as described.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4229"/>
        <w:gridCol w:w="2431"/>
      </w:tblGrid>
      <w:tr w:rsidR="0032671F" w14:paraId="5B3BE53B" w14:textId="77777777" w:rsidTr="009841FB">
        <w:trPr>
          <w:trHeight w:val="890"/>
        </w:trPr>
        <w:tc>
          <w:tcPr>
            <w:tcW w:w="2611" w:type="dxa"/>
          </w:tcPr>
          <w:p w14:paraId="5EACD704" w14:textId="77777777" w:rsidR="0032671F" w:rsidRDefault="0032671F" w:rsidP="009841FB">
            <w:pPr>
              <w:pStyle w:val="TableParagraph"/>
              <w:spacing w:before="152" w:line="276" w:lineRule="auto"/>
              <w:ind w:left="703" w:right="144" w:hanging="533"/>
              <w:rPr>
                <w:b/>
              </w:rPr>
            </w:pPr>
            <w:r>
              <w:rPr>
                <w:b/>
              </w:rPr>
              <w:t>Factors for a shift in the supply curve</w:t>
            </w:r>
          </w:p>
        </w:tc>
        <w:tc>
          <w:tcPr>
            <w:tcW w:w="4229" w:type="dxa"/>
          </w:tcPr>
          <w:p w14:paraId="27C1A825" w14:textId="77777777" w:rsidR="0032671F" w:rsidRDefault="0032671F" w:rsidP="009841FB">
            <w:pPr>
              <w:pStyle w:val="TableParagraph"/>
              <w:spacing w:before="10"/>
              <w:rPr>
                <w:sz w:val="25"/>
              </w:rPr>
            </w:pPr>
          </w:p>
          <w:p w14:paraId="4B5C584D" w14:textId="77777777" w:rsidR="0032671F" w:rsidRDefault="0032671F" w:rsidP="009841FB">
            <w:pPr>
              <w:pStyle w:val="TableParagraph"/>
              <w:spacing w:before="1"/>
              <w:ind w:left="1685" w:right="1675"/>
              <w:jc w:val="center"/>
              <w:rPr>
                <w:b/>
              </w:rPr>
            </w:pPr>
            <w:r>
              <w:rPr>
                <w:b/>
              </w:rPr>
              <w:t>Scenario</w:t>
            </w:r>
          </w:p>
        </w:tc>
        <w:tc>
          <w:tcPr>
            <w:tcW w:w="2431" w:type="dxa"/>
          </w:tcPr>
          <w:p w14:paraId="30B4590A" w14:textId="77777777" w:rsidR="0032671F" w:rsidRDefault="0032671F" w:rsidP="009841FB">
            <w:pPr>
              <w:pStyle w:val="TableParagraph"/>
              <w:spacing w:line="276" w:lineRule="auto"/>
              <w:ind w:left="189" w:right="165" w:firstLine="31"/>
              <w:rPr>
                <w:b/>
              </w:rPr>
            </w:pPr>
            <w:r>
              <w:rPr>
                <w:b/>
              </w:rPr>
              <w:t>Indicate if the supply for the good increases</w:t>
            </w:r>
          </w:p>
          <w:p w14:paraId="11C8B106" w14:textId="77777777" w:rsidR="0032671F" w:rsidRDefault="0032671F" w:rsidP="009841FB">
            <w:pPr>
              <w:pStyle w:val="TableParagraph"/>
              <w:spacing w:before="13"/>
              <w:ind w:left="302"/>
              <w:rPr>
                <w:b/>
              </w:rPr>
            </w:pPr>
            <w:r>
              <w:rPr>
                <w:b/>
                <w:w w:val="105"/>
              </w:rPr>
              <w:t>(</w:t>
            </w:r>
            <w:r>
              <w:rPr>
                <w:rFonts w:ascii="Arial" w:hAnsi="Arial"/>
                <w:b/>
                <w:w w:val="105"/>
              </w:rPr>
              <w:t>↑</w:t>
            </w:r>
            <w:r>
              <w:rPr>
                <w:b/>
                <w:w w:val="105"/>
              </w:rPr>
              <w:t>) or decreases (</w:t>
            </w:r>
            <w:r>
              <w:rPr>
                <w:rFonts w:ascii="Arial" w:hAnsi="Arial"/>
                <w:b/>
                <w:w w:val="105"/>
              </w:rPr>
              <w:t>↓</w:t>
            </w:r>
            <w:r>
              <w:rPr>
                <w:b/>
                <w:w w:val="105"/>
              </w:rPr>
              <w:t>)</w:t>
            </w:r>
          </w:p>
        </w:tc>
      </w:tr>
      <w:tr w:rsidR="0032671F" w14:paraId="5FCCE750" w14:textId="77777777" w:rsidTr="009841FB">
        <w:trPr>
          <w:trHeight w:val="582"/>
        </w:trPr>
        <w:tc>
          <w:tcPr>
            <w:tcW w:w="2611" w:type="dxa"/>
          </w:tcPr>
          <w:p w14:paraId="23D5EF2A" w14:textId="77777777" w:rsidR="0032671F" w:rsidRDefault="0032671F" w:rsidP="009841FB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1. Change in the cost of</w:t>
            </w:r>
          </w:p>
          <w:p w14:paraId="6144D2DB" w14:textId="77777777" w:rsidR="0032671F" w:rsidRDefault="0032671F" w:rsidP="009841FB">
            <w:pPr>
              <w:pStyle w:val="TableParagraph"/>
              <w:spacing w:before="40"/>
              <w:ind w:left="115"/>
              <w:rPr>
                <w:b/>
              </w:rPr>
            </w:pPr>
            <w:r>
              <w:rPr>
                <w:b/>
              </w:rPr>
              <w:t>inputs</w:t>
            </w:r>
          </w:p>
        </w:tc>
        <w:tc>
          <w:tcPr>
            <w:tcW w:w="4229" w:type="dxa"/>
          </w:tcPr>
          <w:p w14:paraId="285A0908" w14:textId="77777777" w:rsidR="0032671F" w:rsidRDefault="0032671F" w:rsidP="009841FB">
            <w:pPr>
              <w:pStyle w:val="TableParagraph"/>
            </w:pPr>
          </w:p>
        </w:tc>
        <w:tc>
          <w:tcPr>
            <w:tcW w:w="2431" w:type="dxa"/>
          </w:tcPr>
          <w:p w14:paraId="211939D8" w14:textId="77777777" w:rsidR="0032671F" w:rsidRDefault="0032671F" w:rsidP="009841FB">
            <w:pPr>
              <w:pStyle w:val="TableParagraph"/>
            </w:pPr>
          </w:p>
        </w:tc>
      </w:tr>
      <w:tr w:rsidR="0032671F" w14:paraId="713987AC" w14:textId="77777777" w:rsidTr="009841FB">
        <w:trPr>
          <w:trHeight w:val="309"/>
        </w:trPr>
        <w:tc>
          <w:tcPr>
            <w:tcW w:w="2611" w:type="dxa"/>
          </w:tcPr>
          <w:p w14:paraId="52D2CBB7" w14:textId="77777777" w:rsidR="0032671F" w:rsidRDefault="0032671F" w:rsidP="009841FB">
            <w:pPr>
              <w:pStyle w:val="TableParagraph"/>
            </w:pPr>
          </w:p>
        </w:tc>
        <w:tc>
          <w:tcPr>
            <w:tcW w:w="4229" w:type="dxa"/>
          </w:tcPr>
          <w:p w14:paraId="7BDE1BA5" w14:textId="77777777" w:rsidR="0032671F" w:rsidRDefault="0032671F" w:rsidP="009841FB">
            <w:pPr>
              <w:pStyle w:val="TableParagraph"/>
              <w:spacing w:line="247" w:lineRule="exact"/>
              <w:ind w:left="112"/>
            </w:pPr>
            <w:r>
              <w:t>If the cost of inputs rises…</w:t>
            </w:r>
          </w:p>
        </w:tc>
        <w:tc>
          <w:tcPr>
            <w:tcW w:w="2431" w:type="dxa"/>
          </w:tcPr>
          <w:p w14:paraId="12D785ED" w14:textId="77777777" w:rsidR="0032671F" w:rsidRDefault="0032671F" w:rsidP="009841FB">
            <w:pPr>
              <w:pStyle w:val="TableParagraph"/>
              <w:spacing w:before="14"/>
              <w:ind w:left="1059" w:right="1051"/>
              <w:jc w:val="center"/>
              <w:rPr>
                <w:b/>
              </w:rPr>
            </w:pPr>
            <w:r>
              <w:rPr>
                <w:b/>
                <w:w w:val="105"/>
              </w:rPr>
              <w:t>(</w:t>
            </w:r>
            <w:r>
              <w:rPr>
                <w:rFonts w:ascii="Arial" w:hAnsi="Arial"/>
                <w:b/>
                <w:w w:val="105"/>
              </w:rPr>
              <w:t>↓</w:t>
            </w:r>
            <w:r>
              <w:rPr>
                <w:b/>
                <w:w w:val="105"/>
              </w:rPr>
              <w:t>)</w:t>
            </w:r>
          </w:p>
        </w:tc>
      </w:tr>
      <w:tr w:rsidR="0032671F" w14:paraId="6722AF10" w14:textId="77777777" w:rsidTr="009841FB">
        <w:trPr>
          <w:trHeight w:val="311"/>
        </w:trPr>
        <w:tc>
          <w:tcPr>
            <w:tcW w:w="2611" w:type="dxa"/>
          </w:tcPr>
          <w:p w14:paraId="4716C2A0" w14:textId="77777777" w:rsidR="0032671F" w:rsidRDefault="0032671F" w:rsidP="009841FB">
            <w:pPr>
              <w:pStyle w:val="TableParagraph"/>
            </w:pPr>
          </w:p>
        </w:tc>
        <w:tc>
          <w:tcPr>
            <w:tcW w:w="4229" w:type="dxa"/>
          </w:tcPr>
          <w:p w14:paraId="4F3558C1" w14:textId="77777777" w:rsidR="0032671F" w:rsidRDefault="0032671F" w:rsidP="009841FB">
            <w:pPr>
              <w:pStyle w:val="TableParagraph"/>
              <w:spacing w:line="247" w:lineRule="exact"/>
              <w:ind w:left="112"/>
            </w:pPr>
            <w:r>
              <w:t xml:space="preserve">If the costs of inputs </w:t>
            </w:r>
            <w:proofErr w:type="gramStart"/>
            <w:r>
              <w:t>falls</w:t>
            </w:r>
            <w:proofErr w:type="gramEnd"/>
            <w:r>
              <w:t>…</w:t>
            </w:r>
          </w:p>
        </w:tc>
        <w:tc>
          <w:tcPr>
            <w:tcW w:w="2431" w:type="dxa"/>
          </w:tcPr>
          <w:p w14:paraId="4C9ABBC7" w14:textId="77777777" w:rsidR="0032671F" w:rsidRDefault="0032671F" w:rsidP="009841FB">
            <w:pPr>
              <w:pStyle w:val="TableParagraph"/>
              <w:spacing w:before="14"/>
              <w:ind w:left="1059" w:right="1051"/>
              <w:jc w:val="center"/>
              <w:rPr>
                <w:b/>
              </w:rPr>
            </w:pPr>
            <w:r>
              <w:rPr>
                <w:b/>
                <w:w w:val="105"/>
              </w:rPr>
              <w:t>(</w:t>
            </w:r>
            <w:r>
              <w:rPr>
                <w:rFonts w:ascii="Arial" w:hAnsi="Arial"/>
                <w:b/>
                <w:w w:val="105"/>
              </w:rPr>
              <w:t>↑</w:t>
            </w:r>
            <w:r>
              <w:rPr>
                <w:b/>
                <w:w w:val="105"/>
              </w:rPr>
              <w:t>)</w:t>
            </w:r>
          </w:p>
        </w:tc>
      </w:tr>
      <w:tr w:rsidR="0032671F" w14:paraId="485F6B9C" w14:textId="77777777" w:rsidTr="009841FB">
        <w:trPr>
          <w:trHeight w:val="290"/>
        </w:trPr>
        <w:tc>
          <w:tcPr>
            <w:tcW w:w="2611" w:type="dxa"/>
          </w:tcPr>
          <w:p w14:paraId="38A2D6A0" w14:textId="77777777" w:rsidR="0032671F" w:rsidRDefault="0032671F" w:rsidP="009841FB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2. Government Policies</w:t>
            </w:r>
          </w:p>
        </w:tc>
        <w:tc>
          <w:tcPr>
            <w:tcW w:w="4229" w:type="dxa"/>
          </w:tcPr>
          <w:p w14:paraId="5A107B7C" w14:textId="77777777" w:rsidR="0032671F" w:rsidRDefault="0032671F" w:rsidP="009841FB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</w:tcPr>
          <w:p w14:paraId="455E2933" w14:textId="77777777" w:rsidR="0032671F" w:rsidRDefault="0032671F" w:rsidP="009841FB">
            <w:pPr>
              <w:pStyle w:val="TableParagraph"/>
              <w:rPr>
                <w:sz w:val="20"/>
              </w:rPr>
            </w:pPr>
          </w:p>
        </w:tc>
      </w:tr>
      <w:tr w:rsidR="0032671F" w14:paraId="5B0BCB2E" w14:textId="77777777" w:rsidTr="009841FB">
        <w:trPr>
          <w:trHeight w:val="309"/>
        </w:trPr>
        <w:tc>
          <w:tcPr>
            <w:tcW w:w="2611" w:type="dxa"/>
          </w:tcPr>
          <w:p w14:paraId="0FB01099" w14:textId="77777777" w:rsidR="0032671F" w:rsidRDefault="0032671F" w:rsidP="009841FB">
            <w:pPr>
              <w:pStyle w:val="TableParagraph"/>
            </w:pPr>
          </w:p>
        </w:tc>
        <w:tc>
          <w:tcPr>
            <w:tcW w:w="4229" w:type="dxa"/>
          </w:tcPr>
          <w:p w14:paraId="707977A6" w14:textId="77777777" w:rsidR="0032671F" w:rsidRDefault="0032671F" w:rsidP="009841FB">
            <w:pPr>
              <w:pStyle w:val="TableParagraph"/>
              <w:spacing w:line="247" w:lineRule="exact"/>
              <w:ind w:left="112"/>
            </w:pPr>
            <w:r>
              <w:t>If business taxes are increased…</w:t>
            </w:r>
          </w:p>
        </w:tc>
        <w:tc>
          <w:tcPr>
            <w:tcW w:w="2431" w:type="dxa"/>
          </w:tcPr>
          <w:p w14:paraId="7EF012BD" w14:textId="77777777" w:rsidR="0032671F" w:rsidRDefault="0032671F" w:rsidP="009841FB">
            <w:pPr>
              <w:pStyle w:val="TableParagraph"/>
              <w:spacing w:before="14"/>
              <w:ind w:left="1059" w:right="1051"/>
              <w:jc w:val="center"/>
              <w:rPr>
                <w:b/>
              </w:rPr>
            </w:pPr>
            <w:r>
              <w:rPr>
                <w:b/>
                <w:w w:val="105"/>
              </w:rPr>
              <w:t>(</w:t>
            </w:r>
            <w:r>
              <w:rPr>
                <w:rFonts w:ascii="Arial" w:hAnsi="Arial"/>
                <w:b/>
                <w:w w:val="105"/>
              </w:rPr>
              <w:t>↓</w:t>
            </w:r>
            <w:r>
              <w:rPr>
                <w:b/>
                <w:w w:val="105"/>
              </w:rPr>
              <w:t>)</w:t>
            </w:r>
          </w:p>
        </w:tc>
      </w:tr>
      <w:tr w:rsidR="0032671F" w14:paraId="640C0EFC" w14:textId="77777777" w:rsidTr="009841FB">
        <w:trPr>
          <w:trHeight w:val="311"/>
        </w:trPr>
        <w:tc>
          <w:tcPr>
            <w:tcW w:w="2611" w:type="dxa"/>
          </w:tcPr>
          <w:p w14:paraId="6E7E7A8D" w14:textId="77777777" w:rsidR="0032671F" w:rsidRDefault="0032671F" w:rsidP="009841FB">
            <w:pPr>
              <w:pStyle w:val="TableParagraph"/>
            </w:pPr>
          </w:p>
        </w:tc>
        <w:tc>
          <w:tcPr>
            <w:tcW w:w="4229" w:type="dxa"/>
          </w:tcPr>
          <w:p w14:paraId="05306112" w14:textId="77777777" w:rsidR="0032671F" w:rsidRDefault="0032671F" w:rsidP="009841FB">
            <w:pPr>
              <w:pStyle w:val="TableParagraph"/>
              <w:spacing w:line="247" w:lineRule="exact"/>
              <w:ind w:left="112"/>
            </w:pPr>
            <w:r>
              <w:t>If business taxes are decreased…</w:t>
            </w:r>
          </w:p>
        </w:tc>
        <w:tc>
          <w:tcPr>
            <w:tcW w:w="2431" w:type="dxa"/>
          </w:tcPr>
          <w:p w14:paraId="2C08AE1B" w14:textId="77777777" w:rsidR="0032671F" w:rsidRDefault="0032671F" w:rsidP="009841FB">
            <w:pPr>
              <w:pStyle w:val="TableParagraph"/>
              <w:spacing w:before="14"/>
              <w:ind w:left="1059" w:right="1051"/>
              <w:jc w:val="center"/>
              <w:rPr>
                <w:b/>
              </w:rPr>
            </w:pPr>
            <w:r>
              <w:rPr>
                <w:b/>
                <w:w w:val="105"/>
              </w:rPr>
              <w:t>(</w:t>
            </w:r>
            <w:r>
              <w:rPr>
                <w:rFonts w:ascii="Arial" w:hAnsi="Arial"/>
                <w:b/>
                <w:w w:val="105"/>
              </w:rPr>
              <w:t>↑</w:t>
            </w:r>
            <w:r>
              <w:rPr>
                <w:b/>
                <w:w w:val="105"/>
              </w:rPr>
              <w:t>)</w:t>
            </w:r>
          </w:p>
        </w:tc>
      </w:tr>
      <w:tr w:rsidR="0032671F" w14:paraId="24E87DDD" w14:textId="77777777" w:rsidTr="009841FB">
        <w:trPr>
          <w:trHeight w:val="309"/>
        </w:trPr>
        <w:tc>
          <w:tcPr>
            <w:tcW w:w="2611" w:type="dxa"/>
          </w:tcPr>
          <w:p w14:paraId="3DA7B6D5" w14:textId="77777777" w:rsidR="0032671F" w:rsidRDefault="0032671F" w:rsidP="009841FB">
            <w:pPr>
              <w:pStyle w:val="TableParagraph"/>
            </w:pPr>
          </w:p>
        </w:tc>
        <w:tc>
          <w:tcPr>
            <w:tcW w:w="4229" w:type="dxa"/>
          </w:tcPr>
          <w:p w14:paraId="661DE8B0" w14:textId="77777777" w:rsidR="0032671F" w:rsidRDefault="0032671F" w:rsidP="009841FB">
            <w:pPr>
              <w:pStyle w:val="TableParagraph"/>
              <w:spacing w:line="247" w:lineRule="exact"/>
              <w:ind w:left="112"/>
            </w:pPr>
            <w:r>
              <w:t>If new regulations are put into place…</w:t>
            </w:r>
          </w:p>
        </w:tc>
        <w:tc>
          <w:tcPr>
            <w:tcW w:w="2431" w:type="dxa"/>
          </w:tcPr>
          <w:p w14:paraId="24748394" w14:textId="77777777" w:rsidR="0032671F" w:rsidRDefault="0032671F" w:rsidP="009841FB">
            <w:pPr>
              <w:pStyle w:val="TableParagraph"/>
              <w:spacing w:before="14"/>
              <w:ind w:left="1059" w:right="1051"/>
              <w:jc w:val="center"/>
              <w:rPr>
                <w:b/>
              </w:rPr>
            </w:pPr>
            <w:r>
              <w:rPr>
                <w:b/>
                <w:w w:val="105"/>
              </w:rPr>
              <w:t>(</w:t>
            </w:r>
            <w:r>
              <w:rPr>
                <w:rFonts w:ascii="Arial" w:hAnsi="Arial"/>
                <w:b/>
                <w:w w:val="105"/>
              </w:rPr>
              <w:t>↓</w:t>
            </w:r>
            <w:r>
              <w:rPr>
                <w:b/>
                <w:w w:val="105"/>
              </w:rPr>
              <w:t>)</w:t>
            </w:r>
          </w:p>
        </w:tc>
      </w:tr>
      <w:tr w:rsidR="0032671F" w14:paraId="325E83FE" w14:textId="77777777" w:rsidTr="009841FB">
        <w:trPr>
          <w:trHeight w:val="309"/>
        </w:trPr>
        <w:tc>
          <w:tcPr>
            <w:tcW w:w="2611" w:type="dxa"/>
          </w:tcPr>
          <w:p w14:paraId="06314A80" w14:textId="77777777" w:rsidR="0032671F" w:rsidRDefault="0032671F" w:rsidP="009841FB">
            <w:pPr>
              <w:pStyle w:val="TableParagraph"/>
            </w:pPr>
          </w:p>
        </w:tc>
        <w:tc>
          <w:tcPr>
            <w:tcW w:w="4229" w:type="dxa"/>
          </w:tcPr>
          <w:p w14:paraId="2C03C15B" w14:textId="77777777" w:rsidR="0032671F" w:rsidRDefault="0032671F" w:rsidP="009841FB">
            <w:pPr>
              <w:pStyle w:val="TableParagraph"/>
              <w:spacing w:line="247" w:lineRule="exact"/>
              <w:ind w:left="112"/>
            </w:pPr>
            <w:r>
              <w:t>If the firm receives a subsidy to produce…</w:t>
            </w:r>
          </w:p>
        </w:tc>
        <w:tc>
          <w:tcPr>
            <w:tcW w:w="2431" w:type="dxa"/>
          </w:tcPr>
          <w:p w14:paraId="271D8405" w14:textId="77777777" w:rsidR="0032671F" w:rsidRDefault="0032671F" w:rsidP="009841FB">
            <w:pPr>
              <w:pStyle w:val="TableParagraph"/>
              <w:spacing w:before="14"/>
              <w:ind w:left="1059" w:right="1051"/>
              <w:jc w:val="center"/>
              <w:rPr>
                <w:b/>
              </w:rPr>
            </w:pPr>
            <w:r>
              <w:rPr>
                <w:b/>
                <w:w w:val="105"/>
              </w:rPr>
              <w:t>(</w:t>
            </w:r>
            <w:r>
              <w:rPr>
                <w:rFonts w:ascii="Arial" w:hAnsi="Arial"/>
                <w:b/>
                <w:w w:val="105"/>
              </w:rPr>
              <w:t>↑</w:t>
            </w:r>
            <w:r>
              <w:rPr>
                <w:b/>
                <w:w w:val="105"/>
              </w:rPr>
              <w:t>)</w:t>
            </w:r>
          </w:p>
        </w:tc>
      </w:tr>
      <w:tr w:rsidR="0032671F" w14:paraId="3C780641" w14:textId="77777777" w:rsidTr="009841FB">
        <w:trPr>
          <w:trHeight w:val="292"/>
        </w:trPr>
        <w:tc>
          <w:tcPr>
            <w:tcW w:w="2611" w:type="dxa"/>
          </w:tcPr>
          <w:p w14:paraId="6EFA6862" w14:textId="77777777" w:rsidR="0032671F" w:rsidRDefault="0032671F" w:rsidP="009841FB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3. Technological Change</w:t>
            </w:r>
          </w:p>
        </w:tc>
        <w:tc>
          <w:tcPr>
            <w:tcW w:w="4229" w:type="dxa"/>
          </w:tcPr>
          <w:p w14:paraId="178371E3" w14:textId="77777777" w:rsidR="0032671F" w:rsidRDefault="0032671F" w:rsidP="009841FB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</w:tcPr>
          <w:p w14:paraId="28B4D5BA" w14:textId="77777777" w:rsidR="0032671F" w:rsidRDefault="0032671F" w:rsidP="009841FB">
            <w:pPr>
              <w:pStyle w:val="TableParagraph"/>
              <w:rPr>
                <w:sz w:val="20"/>
              </w:rPr>
            </w:pPr>
          </w:p>
        </w:tc>
      </w:tr>
      <w:tr w:rsidR="0032671F" w14:paraId="14DB3662" w14:textId="77777777" w:rsidTr="009841FB">
        <w:trPr>
          <w:trHeight w:val="580"/>
        </w:trPr>
        <w:tc>
          <w:tcPr>
            <w:tcW w:w="2611" w:type="dxa"/>
          </w:tcPr>
          <w:p w14:paraId="6394C29A" w14:textId="77777777" w:rsidR="0032671F" w:rsidRDefault="0032671F" w:rsidP="009841FB">
            <w:pPr>
              <w:pStyle w:val="TableParagraph"/>
            </w:pPr>
          </w:p>
        </w:tc>
        <w:tc>
          <w:tcPr>
            <w:tcW w:w="4229" w:type="dxa"/>
          </w:tcPr>
          <w:p w14:paraId="5CFA89BA" w14:textId="77777777" w:rsidR="0032671F" w:rsidRDefault="0032671F" w:rsidP="009841FB">
            <w:pPr>
              <w:pStyle w:val="TableParagraph"/>
              <w:spacing w:line="247" w:lineRule="exact"/>
              <w:ind w:left="112"/>
            </w:pPr>
            <w:r>
              <w:t>If the discovery of a new method of</w:t>
            </w:r>
          </w:p>
          <w:p w14:paraId="1282811C" w14:textId="77777777" w:rsidR="0032671F" w:rsidRDefault="0032671F" w:rsidP="009841FB">
            <w:pPr>
              <w:pStyle w:val="TableParagraph"/>
              <w:spacing w:before="37"/>
              <w:ind w:left="112"/>
            </w:pPr>
            <w:r>
              <w:t>production results in more products…</w:t>
            </w:r>
          </w:p>
        </w:tc>
        <w:tc>
          <w:tcPr>
            <w:tcW w:w="2431" w:type="dxa"/>
          </w:tcPr>
          <w:p w14:paraId="339FCF29" w14:textId="77777777" w:rsidR="0032671F" w:rsidRDefault="0032671F" w:rsidP="009841FB">
            <w:pPr>
              <w:pStyle w:val="TableParagraph"/>
              <w:spacing w:before="14"/>
              <w:ind w:left="1059" w:right="1051"/>
              <w:jc w:val="center"/>
              <w:rPr>
                <w:b/>
              </w:rPr>
            </w:pPr>
            <w:r>
              <w:rPr>
                <w:b/>
                <w:w w:val="105"/>
              </w:rPr>
              <w:t>(</w:t>
            </w:r>
            <w:r>
              <w:rPr>
                <w:rFonts w:ascii="Arial" w:hAnsi="Arial"/>
                <w:b/>
                <w:w w:val="105"/>
              </w:rPr>
              <w:t>↑</w:t>
            </w:r>
            <w:r>
              <w:rPr>
                <w:b/>
                <w:w w:val="105"/>
              </w:rPr>
              <w:t>)</w:t>
            </w:r>
          </w:p>
        </w:tc>
      </w:tr>
      <w:tr w:rsidR="0032671F" w14:paraId="375B4440" w14:textId="77777777" w:rsidTr="009841FB">
        <w:trPr>
          <w:trHeight w:val="582"/>
        </w:trPr>
        <w:tc>
          <w:tcPr>
            <w:tcW w:w="2611" w:type="dxa"/>
          </w:tcPr>
          <w:p w14:paraId="38C202F4" w14:textId="77777777" w:rsidR="0032671F" w:rsidRDefault="0032671F" w:rsidP="009841FB">
            <w:pPr>
              <w:pStyle w:val="TableParagraph"/>
            </w:pPr>
          </w:p>
        </w:tc>
        <w:tc>
          <w:tcPr>
            <w:tcW w:w="4229" w:type="dxa"/>
          </w:tcPr>
          <w:p w14:paraId="05F80AB5" w14:textId="77777777" w:rsidR="0032671F" w:rsidRDefault="0032671F" w:rsidP="009841FB">
            <w:pPr>
              <w:pStyle w:val="TableParagraph"/>
              <w:spacing w:line="247" w:lineRule="exact"/>
              <w:ind w:left="112"/>
            </w:pPr>
            <w:r>
              <w:t>If a new production method causes too much</w:t>
            </w:r>
          </w:p>
          <w:p w14:paraId="17BF80D9" w14:textId="77777777" w:rsidR="0032671F" w:rsidRDefault="0032671F" w:rsidP="009841FB">
            <w:pPr>
              <w:pStyle w:val="TableParagraph"/>
              <w:spacing w:before="40"/>
              <w:ind w:left="112"/>
            </w:pPr>
            <w:r>
              <w:t>pollutions and is abandoned…</w:t>
            </w:r>
          </w:p>
        </w:tc>
        <w:tc>
          <w:tcPr>
            <w:tcW w:w="2431" w:type="dxa"/>
          </w:tcPr>
          <w:p w14:paraId="28BEB610" w14:textId="77777777" w:rsidR="0032671F" w:rsidRDefault="0032671F" w:rsidP="009841FB">
            <w:pPr>
              <w:pStyle w:val="TableParagraph"/>
              <w:spacing w:before="14"/>
              <w:ind w:left="1059" w:right="1051"/>
              <w:jc w:val="center"/>
              <w:rPr>
                <w:b/>
              </w:rPr>
            </w:pPr>
            <w:r>
              <w:rPr>
                <w:b/>
                <w:w w:val="105"/>
              </w:rPr>
              <w:t>(</w:t>
            </w:r>
            <w:r>
              <w:rPr>
                <w:rFonts w:ascii="Arial" w:hAnsi="Arial"/>
                <w:b/>
                <w:w w:val="105"/>
              </w:rPr>
              <w:t>↓</w:t>
            </w:r>
            <w:r>
              <w:rPr>
                <w:b/>
                <w:w w:val="105"/>
              </w:rPr>
              <w:t>)</w:t>
            </w:r>
          </w:p>
        </w:tc>
      </w:tr>
      <w:tr w:rsidR="0032671F" w14:paraId="64CFB353" w14:textId="77777777" w:rsidTr="009841FB">
        <w:trPr>
          <w:trHeight w:val="580"/>
        </w:trPr>
        <w:tc>
          <w:tcPr>
            <w:tcW w:w="2611" w:type="dxa"/>
          </w:tcPr>
          <w:p w14:paraId="43562D2E" w14:textId="77777777" w:rsidR="0032671F" w:rsidRDefault="0032671F" w:rsidP="009841FB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4. Natural Disaster and</w:t>
            </w:r>
          </w:p>
          <w:p w14:paraId="5C10270F" w14:textId="77777777" w:rsidR="0032671F" w:rsidRDefault="0032671F" w:rsidP="009841FB">
            <w:pPr>
              <w:pStyle w:val="TableParagraph"/>
              <w:spacing w:before="37"/>
              <w:ind w:left="115"/>
              <w:rPr>
                <w:b/>
              </w:rPr>
            </w:pPr>
            <w:r>
              <w:rPr>
                <w:b/>
              </w:rPr>
              <w:t>Weather</w:t>
            </w:r>
          </w:p>
        </w:tc>
        <w:tc>
          <w:tcPr>
            <w:tcW w:w="4229" w:type="dxa"/>
          </w:tcPr>
          <w:p w14:paraId="72B7531F" w14:textId="77777777" w:rsidR="0032671F" w:rsidRDefault="0032671F" w:rsidP="009841FB">
            <w:pPr>
              <w:pStyle w:val="TableParagraph"/>
            </w:pPr>
          </w:p>
        </w:tc>
        <w:tc>
          <w:tcPr>
            <w:tcW w:w="2431" w:type="dxa"/>
          </w:tcPr>
          <w:p w14:paraId="7DFCC2F2" w14:textId="77777777" w:rsidR="0032671F" w:rsidRDefault="0032671F" w:rsidP="009841FB">
            <w:pPr>
              <w:pStyle w:val="TableParagraph"/>
            </w:pPr>
          </w:p>
        </w:tc>
      </w:tr>
      <w:tr w:rsidR="0032671F" w14:paraId="64CC339E" w14:textId="77777777" w:rsidTr="009841FB">
        <w:trPr>
          <w:trHeight w:val="873"/>
        </w:trPr>
        <w:tc>
          <w:tcPr>
            <w:tcW w:w="2611" w:type="dxa"/>
          </w:tcPr>
          <w:p w14:paraId="0F1F6945" w14:textId="77777777" w:rsidR="0032671F" w:rsidRDefault="0032671F" w:rsidP="009841FB">
            <w:pPr>
              <w:pStyle w:val="TableParagraph"/>
            </w:pPr>
          </w:p>
        </w:tc>
        <w:tc>
          <w:tcPr>
            <w:tcW w:w="4229" w:type="dxa"/>
          </w:tcPr>
          <w:p w14:paraId="4316480B" w14:textId="77777777" w:rsidR="0032671F" w:rsidRDefault="0032671F" w:rsidP="009841FB">
            <w:pPr>
              <w:pStyle w:val="TableParagraph"/>
              <w:spacing w:line="249" w:lineRule="exact"/>
              <w:ind w:left="112"/>
            </w:pPr>
            <w:r>
              <w:t>If a flood along the Mississippi River floods</w:t>
            </w:r>
          </w:p>
          <w:p w14:paraId="48D6AEE1" w14:textId="77777777" w:rsidR="0032671F" w:rsidRDefault="0032671F" w:rsidP="009841FB">
            <w:pPr>
              <w:pStyle w:val="TableParagraph"/>
              <w:spacing w:line="290" w:lineRule="atLeast"/>
              <w:ind w:left="112" w:right="115"/>
            </w:pPr>
            <w:r>
              <w:t>farm fields for miles and diverts transportation many miles out of their way…</w:t>
            </w:r>
          </w:p>
        </w:tc>
        <w:tc>
          <w:tcPr>
            <w:tcW w:w="2431" w:type="dxa"/>
          </w:tcPr>
          <w:p w14:paraId="6EFFC241" w14:textId="77777777" w:rsidR="0032671F" w:rsidRDefault="0032671F" w:rsidP="009841FB">
            <w:pPr>
              <w:pStyle w:val="TableParagraph"/>
              <w:spacing w:before="16"/>
              <w:ind w:left="1059" w:right="1051"/>
              <w:jc w:val="center"/>
              <w:rPr>
                <w:b/>
              </w:rPr>
            </w:pPr>
            <w:r>
              <w:rPr>
                <w:b/>
                <w:w w:val="105"/>
              </w:rPr>
              <w:t>(</w:t>
            </w:r>
            <w:r>
              <w:rPr>
                <w:rFonts w:ascii="Arial" w:hAnsi="Arial"/>
                <w:b/>
                <w:w w:val="105"/>
              </w:rPr>
              <w:t>↓</w:t>
            </w:r>
            <w:r>
              <w:rPr>
                <w:b/>
                <w:w w:val="105"/>
              </w:rPr>
              <w:t>)</w:t>
            </w:r>
          </w:p>
        </w:tc>
      </w:tr>
      <w:tr w:rsidR="0032671F" w14:paraId="58B9521A" w14:textId="77777777" w:rsidTr="009841FB">
        <w:trPr>
          <w:trHeight w:val="582"/>
        </w:trPr>
        <w:tc>
          <w:tcPr>
            <w:tcW w:w="2611" w:type="dxa"/>
          </w:tcPr>
          <w:p w14:paraId="08E525EB" w14:textId="77777777" w:rsidR="0032671F" w:rsidRDefault="0032671F" w:rsidP="009841FB">
            <w:pPr>
              <w:pStyle w:val="TableParagraph"/>
            </w:pPr>
          </w:p>
        </w:tc>
        <w:tc>
          <w:tcPr>
            <w:tcW w:w="4229" w:type="dxa"/>
          </w:tcPr>
          <w:p w14:paraId="59EC62F7" w14:textId="77777777" w:rsidR="0032671F" w:rsidRDefault="0032671F" w:rsidP="009841FB">
            <w:pPr>
              <w:pStyle w:val="TableParagraph"/>
              <w:spacing w:line="247" w:lineRule="exact"/>
              <w:ind w:left="112"/>
            </w:pPr>
            <w:r>
              <w:t>If a volcano in Central America destroys the</w:t>
            </w:r>
          </w:p>
          <w:p w14:paraId="5C9D7937" w14:textId="77777777" w:rsidR="0032671F" w:rsidRDefault="0032671F" w:rsidP="009841FB">
            <w:pPr>
              <w:pStyle w:val="TableParagraph"/>
              <w:spacing w:before="40"/>
              <w:ind w:left="112"/>
            </w:pPr>
            <w:r>
              <w:t>banana trees growing there…</w:t>
            </w:r>
          </w:p>
        </w:tc>
        <w:tc>
          <w:tcPr>
            <w:tcW w:w="2431" w:type="dxa"/>
          </w:tcPr>
          <w:p w14:paraId="20402ADE" w14:textId="77777777" w:rsidR="0032671F" w:rsidRDefault="0032671F" w:rsidP="009841FB">
            <w:pPr>
              <w:pStyle w:val="TableParagraph"/>
              <w:spacing w:before="14"/>
              <w:ind w:left="1059" w:right="1051"/>
              <w:jc w:val="center"/>
              <w:rPr>
                <w:b/>
              </w:rPr>
            </w:pPr>
            <w:r>
              <w:rPr>
                <w:b/>
                <w:w w:val="105"/>
              </w:rPr>
              <w:t>(</w:t>
            </w:r>
            <w:r>
              <w:rPr>
                <w:rFonts w:ascii="Arial" w:hAnsi="Arial"/>
                <w:b/>
                <w:w w:val="105"/>
              </w:rPr>
              <w:t>↓</w:t>
            </w:r>
            <w:r>
              <w:rPr>
                <w:b/>
                <w:w w:val="105"/>
              </w:rPr>
              <w:t>)</w:t>
            </w:r>
          </w:p>
        </w:tc>
      </w:tr>
      <w:tr w:rsidR="0032671F" w14:paraId="2919E6B1" w14:textId="77777777" w:rsidTr="009841FB">
        <w:trPr>
          <w:trHeight w:val="580"/>
        </w:trPr>
        <w:tc>
          <w:tcPr>
            <w:tcW w:w="2611" w:type="dxa"/>
          </w:tcPr>
          <w:p w14:paraId="588F85E9" w14:textId="77777777" w:rsidR="0032671F" w:rsidRDefault="0032671F" w:rsidP="009841FB">
            <w:pPr>
              <w:pStyle w:val="TableParagraph"/>
            </w:pPr>
          </w:p>
        </w:tc>
        <w:tc>
          <w:tcPr>
            <w:tcW w:w="4229" w:type="dxa"/>
          </w:tcPr>
          <w:p w14:paraId="15112D04" w14:textId="77777777" w:rsidR="0032671F" w:rsidRDefault="0032671F" w:rsidP="009841FB">
            <w:pPr>
              <w:pStyle w:val="TableParagraph"/>
              <w:spacing w:line="247" w:lineRule="exact"/>
              <w:ind w:left="112"/>
            </w:pPr>
            <w:r>
              <w:t>If the weather grows cold much earlier than</w:t>
            </w:r>
          </w:p>
          <w:p w14:paraId="4EF89F1C" w14:textId="77777777" w:rsidR="0032671F" w:rsidRDefault="0032671F" w:rsidP="009841FB">
            <w:pPr>
              <w:pStyle w:val="TableParagraph"/>
              <w:spacing w:before="37"/>
              <w:ind w:left="112"/>
            </w:pPr>
            <w:r>
              <w:t>usual…</w:t>
            </w:r>
          </w:p>
        </w:tc>
        <w:tc>
          <w:tcPr>
            <w:tcW w:w="2431" w:type="dxa"/>
          </w:tcPr>
          <w:p w14:paraId="32FCD8E7" w14:textId="77777777" w:rsidR="0032671F" w:rsidRDefault="0032671F" w:rsidP="009841FB">
            <w:pPr>
              <w:pStyle w:val="TableParagraph"/>
              <w:spacing w:before="14"/>
              <w:ind w:left="1059" w:right="1051"/>
              <w:jc w:val="center"/>
              <w:rPr>
                <w:b/>
              </w:rPr>
            </w:pPr>
            <w:r>
              <w:rPr>
                <w:b/>
                <w:w w:val="105"/>
              </w:rPr>
              <w:t>(</w:t>
            </w:r>
            <w:r>
              <w:rPr>
                <w:rFonts w:ascii="Arial" w:hAnsi="Arial"/>
                <w:b/>
                <w:w w:val="105"/>
              </w:rPr>
              <w:t>↓</w:t>
            </w:r>
            <w:r>
              <w:rPr>
                <w:b/>
                <w:w w:val="105"/>
              </w:rPr>
              <w:t>)</w:t>
            </w:r>
          </w:p>
        </w:tc>
      </w:tr>
      <w:tr w:rsidR="0032671F" w14:paraId="75F7C3ED" w14:textId="77777777" w:rsidTr="009841FB">
        <w:trPr>
          <w:trHeight w:val="582"/>
        </w:trPr>
        <w:tc>
          <w:tcPr>
            <w:tcW w:w="2611" w:type="dxa"/>
          </w:tcPr>
          <w:p w14:paraId="61B3E6CC" w14:textId="77777777" w:rsidR="0032671F" w:rsidRDefault="0032671F" w:rsidP="009841FB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5. Expectations about</w:t>
            </w:r>
          </w:p>
          <w:p w14:paraId="4DA9F96C" w14:textId="77777777" w:rsidR="0032671F" w:rsidRDefault="0032671F" w:rsidP="009841FB">
            <w:pPr>
              <w:pStyle w:val="TableParagraph"/>
              <w:spacing w:before="37"/>
              <w:ind w:left="115"/>
              <w:rPr>
                <w:b/>
              </w:rPr>
            </w:pPr>
            <w:r>
              <w:rPr>
                <w:b/>
              </w:rPr>
              <w:t>Future Prices</w:t>
            </w:r>
          </w:p>
        </w:tc>
        <w:tc>
          <w:tcPr>
            <w:tcW w:w="4229" w:type="dxa"/>
          </w:tcPr>
          <w:p w14:paraId="0CD291DC" w14:textId="77777777" w:rsidR="0032671F" w:rsidRDefault="0032671F" w:rsidP="009841FB">
            <w:pPr>
              <w:pStyle w:val="TableParagraph"/>
            </w:pPr>
          </w:p>
        </w:tc>
        <w:tc>
          <w:tcPr>
            <w:tcW w:w="2431" w:type="dxa"/>
          </w:tcPr>
          <w:p w14:paraId="05324E70" w14:textId="77777777" w:rsidR="0032671F" w:rsidRDefault="0032671F" w:rsidP="009841FB">
            <w:pPr>
              <w:pStyle w:val="TableParagraph"/>
            </w:pPr>
          </w:p>
        </w:tc>
      </w:tr>
      <w:tr w:rsidR="0032671F" w14:paraId="58C6B5BD" w14:textId="77777777" w:rsidTr="009841FB">
        <w:trPr>
          <w:trHeight w:val="873"/>
        </w:trPr>
        <w:tc>
          <w:tcPr>
            <w:tcW w:w="2611" w:type="dxa"/>
          </w:tcPr>
          <w:p w14:paraId="3D243F81" w14:textId="77777777" w:rsidR="0032671F" w:rsidRDefault="0032671F" w:rsidP="009841FB">
            <w:pPr>
              <w:pStyle w:val="TableParagraph"/>
            </w:pPr>
          </w:p>
        </w:tc>
        <w:tc>
          <w:tcPr>
            <w:tcW w:w="4229" w:type="dxa"/>
          </w:tcPr>
          <w:p w14:paraId="32A4FAA0" w14:textId="77777777" w:rsidR="0032671F" w:rsidRDefault="0032671F" w:rsidP="009841FB">
            <w:pPr>
              <w:pStyle w:val="TableParagraph"/>
              <w:spacing w:line="276" w:lineRule="auto"/>
              <w:ind w:left="112" w:right="599"/>
            </w:pPr>
            <w:r>
              <w:t xml:space="preserve">If manufacturers expect future prices of goods to rise so they keep more of </w:t>
            </w:r>
            <w:proofErr w:type="gramStart"/>
            <w:r>
              <w:t>their</w:t>
            </w:r>
            <w:proofErr w:type="gramEnd"/>
          </w:p>
          <w:p w14:paraId="7E2F9FE4" w14:textId="77777777" w:rsidR="0032671F" w:rsidRDefault="0032671F" w:rsidP="009841FB">
            <w:pPr>
              <w:pStyle w:val="TableParagraph"/>
              <w:ind w:left="112"/>
            </w:pPr>
            <w:r>
              <w:t>inventories in storage….</w:t>
            </w:r>
          </w:p>
        </w:tc>
        <w:tc>
          <w:tcPr>
            <w:tcW w:w="2431" w:type="dxa"/>
          </w:tcPr>
          <w:p w14:paraId="0415F0E2" w14:textId="77777777" w:rsidR="0032671F" w:rsidRDefault="0032671F" w:rsidP="009841FB">
            <w:pPr>
              <w:pStyle w:val="TableParagraph"/>
              <w:spacing w:before="14"/>
              <w:ind w:left="1059" w:right="1051"/>
              <w:jc w:val="center"/>
              <w:rPr>
                <w:b/>
              </w:rPr>
            </w:pPr>
            <w:r>
              <w:rPr>
                <w:b/>
                <w:w w:val="105"/>
              </w:rPr>
              <w:t>(</w:t>
            </w:r>
            <w:r>
              <w:rPr>
                <w:rFonts w:ascii="Arial" w:hAnsi="Arial"/>
                <w:b/>
                <w:w w:val="105"/>
              </w:rPr>
              <w:t>↓</w:t>
            </w:r>
            <w:r>
              <w:rPr>
                <w:b/>
                <w:w w:val="105"/>
              </w:rPr>
              <w:t>)</w:t>
            </w:r>
          </w:p>
        </w:tc>
      </w:tr>
      <w:tr w:rsidR="0032671F" w14:paraId="7B008FCD" w14:textId="77777777" w:rsidTr="009841FB">
        <w:trPr>
          <w:trHeight w:val="873"/>
        </w:trPr>
        <w:tc>
          <w:tcPr>
            <w:tcW w:w="2611" w:type="dxa"/>
          </w:tcPr>
          <w:p w14:paraId="5A36F0DF" w14:textId="77777777" w:rsidR="0032671F" w:rsidRDefault="0032671F" w:rsidP="009841FB">
            <w:pPr>
              <w:pStyle w:val="TableParagraph"/>
            </w:pPr>
          </w:p>
        </w:tc>
        <w:tc>
          <w:tcPr>
            <w:tcW w:w="4229" w:type="dxa"/>
          </w:tcPr>
          <w:p w14:paraId="08C3735B" w14:textId="77777777" w:rsidR="0032671F" w:rsidRDefault="0032671F" w:rsidP="009841FB">
            <w:pPr>
              <w:pStyle w:val="TableParagraph"/>
              <w:spacing w:line="247" w:lineRule="exact"/>
              <w:ind w:left="112"/>
            </w:pPr>
            <w:r>
              <w:t>If a tomato grower holds onto his large crop</w:t>
            </w:r>
          </w:p>
          <w:p w14:paraId="4D2D2374" w14:textId="77777777" w:rsidR="0032671F" w:rsidRDefault="0032671F" w:rsidP="009841FB">
            <w:pPr>
              <w:pStyle w:val="TableParagraph"/>
              <w:spacing w:line="290" w:lineRule="atLeast"/>
              <w:ind w:left="112" w:right="567"/>
            </w:pPr>
            <w:r>
              <w:t>of tomatoes today as he believes tomato prices will increase next month….</w:t>
            </w:r>
          </w:p>
        </w:tc>
        <w:tc>
          <w:tcPr>
            <w:tcW w:w="2431" w:type="dxa"/>
          </w:tcPr>
          <w:p w14:paraId="57B5F839" w14:textId="77777777" w:rsidR="0032671F" w:rsidRDefault="0032671F" w:rsidP="009841FB">
            <w:pPr>
              <w:pStyle w:val="TableParagraph"/>
              <w:spacing w:before="14"/>
              <w:ind w:left="1059" w:right="1051"/>
              <w:jc w:val="center"/>
              <w:rPr>
                <w:b/>
              </w:rPr>
            </w:pPr>
            <w:r>
              <w:rPr>
                <w:b/>
                <w:w w:val="105"/>
              </w:rPr>
              <w:t>(</w:t>
            </w:r>
            <w:r>
              <w:rPr>
                <w:rFonts w:ascii="Arial" w:hAnsi="Arial"/>
                <w:b/>
                <w:w w:val="105"/>
              </w:rPr>
              <w:t>↓</w:t>
            </w:r>
            <w:r>
              <w:rPr>
                <w:b/>
                <w:w w:val="105"/>
              </w:rPr>
              <w:t>)</w:t>
            </w:r>
          </w:p>
        </w:tc>
      </w:tr>
      <w:tr w:rsidR="0032671F" w14:paraId="7D638DC5" w14:textId="77777777" w:rsidTr="009841FB">
        <w:trPr>
          <w:trHeight w:val="580"/>
        </w:trPr>
        <w:tc>
          <w:tcPr>
            <w:tcW w:w="2611" w:type="dxa"/>
          </w:tcPr>
          <w:p w14:paraId="5F99974B" w14:textId="77777777" w:rsidR="0032671F" w:rsidRDefault="0032671F" w:rsidP="009841FB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7. The number of firms</w:t>
            </w:r>
          </w:p>
          <w:p w14:paraId="224E00C6" w14:textId="77777777" w:rsidR="0032671F" w:rsidRDefault="0032671F" w:rsidP="009841FB">
            <w:pPr>
              <w:pStyle w:val="TableParagraph"/>
              <w:spacing w:before="37"/>
              <w:ind w:left="115"/>
              <w:rPr>
                <w:b/>
              </w:rPr>
            </w:pPr>
            <w:r>
              <w:rPr>
                <w:b/>
              </w:rPr>
              <w:t>producing</w:t>
            </w:r>
          </w:p>
        </w:tc>
        <w:tc>
          <w:tcPr>
            <w:tcW w:w="4229" w:type="dxa"/>
          </w:tcPr>
          <w:p w14:paraId="25806E51" w14:textId="77777777" w:rsidR="0032671F" w:rsidRDefault="0032671F" w:rsidP="009841FB">
            <w:pPr>
              <w:pStyle w:val="TableParagraph"/>
            </w:pPr>
          </w:p>
        </w:tc>
        <w:tc>
          <w:tcPr>
            <w:tcW w:w="2431" w:type="dxa"/>
          </w:tcPr>
          <w:p w14:paraId="4B14F0B8" w14:textId="77777777" w:rsidR="0032671F" w:rsidRDefault="0032671F" w:rsidP="009841FB">
            <w:pPr>
              <w:pStyle w:val="TableParagraph"/>
            </w:pPr>
          </w:p>
        </w:tc>
      </w:tr>
      <w:tr w:rsidR="0032671F" w14:paraId="31AE1E9A" w14:textId="77777777" w:rsidTr="009841FB">
        <w:trPr>
          <w:trHeight w:val="582"/>
        </w:trPr>
        <w:tc>
          <w:tcPr>
            <w:tcW w:w="2611" w:type="dxa"/>
          </w:tcPr>
          <w:p w14:paraId="6F42B0FB" w14:textId="77777777" w:rsidR="0032671F" w:rsidRDefault="0032671F" w:rsidP="009841FB">
            <w:pPr>
              <w:pStyle w:val="TableParagraph"/>
            </w:pPr>
          </w:p>
        </w:tc>
        <w:tc>
          <w:tcPr>
            <w:tcW w:w="4229" w:type="dxa"/>
          </w:tcPr>
          <w:p w14:paraId="6C8C751B" w14:textId="77777777" w:rsidR="0032671F" w:rsidRDefault="0032671F" w:rsidP="009841FB">
            <w:pPr>
              <w:pStyle w:val="TableParagraph"/>
              <w:spacing w:line="247" w:lineRule="exact"/>
              <w:ind w:left="112"/>
            </w:pPr>
            <w:r>
              <w:t>If the number of firms rises in a particular</w:t>
            </w:r>
          </w:p>
          <w:p w14:paraId="63758A9D" w14:textId="77777777" w:rsidR="0032671F" w:rsidRDefault="0032671F" w:rsidP="009841FB">
            <w:pPr>
              <w:pStyle w:val="TableParagraph"/>
              <w:spacing w:before="40"/>
              <w:ind w:left="112"/>
            </w:pPr>
            <w:r>
              <w:t>industry …</w:t>
            </w:r>
          </w:p>
        </w:tc>
        <w:tc>
          <w:tcPr>
            <w:tcW w:w="2431" w:type="dxa"/>
          </w:tcPr>
          <w:p w14:paraId="2F5381FA" w14:textId="77777777" w:rsidR="0032671F" w:rsidRDefault="0032671F" w:rsidP="009841FB">
            <w:pPr>
              <w:pStyle w:val="TableParagraph"/>
              <w:spacing w:before="14"/>
              <w:ind w:left="1059" w:right="1051"/>
              <w:jc w:val="center"/>
              <w:rPr>
                <w:b/>
              </w:rPr>
            </w:pPr>
            <w:r>
              <w:rPr>
                <w:b/>
                <w:w w:val="105"/>
              </w:rPr>
              <w:t>(</w:t>
            </w:r>
            <w:r>
              <w:rPr>
                <w:rFonts w:ascii="Arial" w:hAnsi="Arial"/>
                <w:b/>
                <w:w w:val="105"/>
              </w:rPr>
              <w:t>↑</w:t>
            </w:r>
            <w:r>
              <w:rPr>
                <w:b/>
                <w:w w:val="105"/>
              </w:rPr>
              <w:t>)</w:t>
            </w:r>
          </w:p>
        </w:tc>
      </w:tr>
      <w:tr w:rsidR="0032671F" w14:paraId="5EB7CE44" w14:textId="77777777" w:rsidTr="009841FB">
        <w:trPr>
          <w:trHeight w:val="582"/>
        </w:trPr>
        <w:tc>
          <w:tcPr>
            <w:tcW w:w="2611" w:type="dxa"/>
          </w:tcPr>
          <w:p w14:paraId="7FD8B80F" w14:textId="77777777" w:rsidR="0032671F" w:rsidRDefault="0032671F" w:rsidP="009841FB">
            <w:pPr>
              <w:pStyle w:val="TableParagraph"/>
            </w:pPr>
          </w:p>
        </w:tc>
        <w:tc>
          <w:tcPr>
            <w:tcW w:w="4229" w:type="dxa"/>
          </w:tcPr>
          <w:p w14:paraId="381A078B" w14:textId="77777777" w:rsidR="0032671F" w:rsidRDefault="0032671F" w:rsidP="009841FB">
            <w:pPr>
              <w:pStyle w:val="TableParagraph"/>
              <w:spacing w:line="247" w:lineRule="exact"/>
              <w:ind w:left="112"/>
            </w:pPr>
            <w:r>
              <w:t>If the number of firms falls in a particular</w:t>
            </w:r>
          </w:p>
          <w:p w14:paraId="59A02F25" w14:textId="77777777" w:rsidR="0032671F" w:rsidRDefault="0032671F" w:rsidP="009841FB">
            <w:pPr>
              <w:pStyle w:val="TableParagraph"/>
              <w:spacing w:before="37"/>
              <w:ind w:left="112"/>
            </w:pPr>
            <w:r>
              <w:t>industry…</w:t>
            </w:r>
          </w:p>
        </w:tc>
        <w:tc>
          <w:tcPr>
            <w:tcW w:w="2431" w:type="dxa"/>
          </w:tcPr>
          <w:p w14:paraId="713D7B80" w14:textId="77777777" w:rsidR="0032671F" w:rsidRDefault="0032671F" w:rsidP="009841FB">
            <w:pPr>
              <w:pStyle w:val="TableParagraph"/>
              <w:spacing w:before="14"/>
              <w:ind w:left="1059" w:right="1051"/>
              <w:jc w:val="center"/>
              <w:rPr>
                <w:b/>
              </w:rPr>
            </w:pPr>
            <w:r>
              <w:rPr>
                <w:b/>
                <w:w w:val="105"/>
              </w:rPr>
              <w:t>(</w:t>
            </w:r>
            <w:r>
              <w:rPr>
                <w:rFonts w:ascii="Arial" w:hAnsi="Arial"/>
                <w:b/>
                <w:w w:val="105"/>
              </w:rPr>
              <w:t>↓</w:t>
            </w:r>
            <w:r>
              <w:rPr>
                <w:b/>
                <w:w w:val="105"/>
              </w:rPr>
              <w:t>)</w:t>
            </w:r>
          </w:p>
        </w:tc>
      </w:tr>
    </w:tbl>
    <w:p w14:paraId="6C838B3D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1F"/>
    <w:rsid w:val="0032671F"/>
    <w:rsid w:val="00564A5E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2F7F"/>
  <w15:chartTrackingRefBased/>
  <w15:docId w15:val="{BA27F233-E04C-564E-933A-5847203B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71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2671F"/>
    <w:pPr>
      <w:spacing w:before="77"/>
      <w:ind w:left="424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71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2671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671F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2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2019-07-09T15:17:00Z</dcterms:created>
  <dcterms:modified xsi:type="dcterms:W3CDTF">2019-07-09T15:17:00Z</dcterms:modified>
</cp:coreProperties>
</file>