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084E3" w14:textId="77777777" w:rsidR="003379C6" w:rsidRDefault="003379C6" w:rsidP="003379C6">
      <w:pPr>
        <w:pStyle w:val="Heading2"/>
        <w:ind w:left="2498"/>
      </w:pPr>
      <w:r>
        <w:t>Unemployment Rates</w:t>
      </w:r>
    </w:p>
    <w:p w14:paraId="28E6E09E" w14:textId="77777777" w:rsidR="003379C6" w:rsidRDefault="003379C6" w:rsidP="003379C6">
      <w:pPr>
        <w:pStyle w:val="ListParagraph"/>
        <w:numPr>
          <w:ilvl w:val="0"/>
          <w:numId w:val="4"/>
        </w:numPr>
        <w:tabs>
          <w:tab w:val="left" w:pos="841"/>
        </w:tabs>
        <w:spacing w:before="270"/>
        <w:ind w:right="434"/>
        <w:rPr>
          <w:sz w:val="24"/>
        </w:rPr>
      </w:pPr>
      <w:proofErr w:type="spellStart"/>
      <w:r>
        <w:rPr>
          <w:sz w:val="24"/>
        </w:rPr>
        <w:t>Appledale</w:t>
      </w:r>
      <w:proofErr w:type="spellEnd"/>
      <w:r>
        <w:rPr>
          <w:sz w:val="24"/>
        </w:rPr>
        <w:t xml:space="preserve"> has 32,000 full-time residents including 4,000 residents either retired or</w:t>
      </w:r>
      <w:r>
        <w:rPr>
          <w:spacing w:val="-12"/>
          <w:sz w:val="24"/>
        </w:rPr>
        <w:t xml:space="preserve"> </w:t>
      </w:r>
      <w:r>
        <w:rPr>
          <w:sz w:val="24"/>
        </w:rPr>
        <w:t>are too young to work. Of the total, 15,000 residents are employed full time while 8,000 work part time. The town has 2,000 residents not currently working but looking for work. The remaining residents have given up looking for</w:t>
      </w:r>
      <w:r>
        <w:rPr>
          <w:spacing w:val="-4"/>
          <w:sz w:val="24"/>
        </w:rPr>
        <w:t xml:space="preserve"> </w:t>
      </w:r>
      <w:r>
        <w:rPr>
          <w:sz w:val="24"/>
        </w:rPr>
        <w:t>work.</w:t>
      </w:r>
    </w:p>
    <w:p w14:paraId="3C43D34F" w14:textId="77777777" w:rsidR="003379C6" w:rsidRDefault="003379C6" w:rsidP="003379C6">
      <w:pPr>
        <w:pStyle w:val="BodyText"/>
        <w:spacing w:before="11"/>
        <w:rPr>
          <w:sz w:val="27"/>
        </w:rPr>
      </w:pPr>
    </w:p>
    <w:p w14:paraId="110E433C" w14:textId="77777777" w:rsidR="003379C6" w:rsidRDefault="003379C6" w:rsidP="003379C6">
      <w:pPr>
        <w:pStyle w:val="ListParagraph"/>
        <w:numPr>
          <w:ilvl w:val="1"/>
          <w:numId w:val="4"/>
        </w:numPr>
        <w:tabs>
          <w:tab w:val="left" w:pos="1201"/>
        </w:tabs>
        <w:rPr>
          <w:sz w:val="24"/>
        </w:rPr>
      </w:pPr>
      <w:r>
        <w:rPr>
          <w:sz w:val="24"/>
        </w:rPr>
        <w:t xml:space="preserve">What is the size of </w:t>
      </w:r>
      <w:proofErr w:type="spellStart"/>
      <w:r>
        <w:rPr>
          <w:sz w:val="24"/>
        </w:rPr>
        <w:t>Appledale’s</w:t>
      </w:r>
      <w:proofErr w:type="spellEnd"/>
      <w:r>
        <w:rPr>
          <w:sz w:val="24"/>
        </w:rPr>
        <w:t xml:space="preserve"> labor</w:t>
      </w:r>
      <w:r>
        <w:rPr>
          <w:spacing w:val="-3"/>
          <w:sz w:val="24"/>
        </w:rPr>
        <w:t xml:space="preserve"> </w:t>
      </w:r>
      <w:r>
        <w:rPr>
          <w:sz w:val="24"/>
        </w:rPr>
        <w:t>force?</w:t>
      </w:r>
    </w:p>
    <w:p w14:paraId="6B361DDA" w14:textId="77777777" w:rsidR="003379C6" w:rsidRDefault="003379C6" w:rsidP="003379C6">
      <w:pPr>
        <w:pStyle w:val="BodyText"/>
        <w:rPr>
          <w:sz w:val="26"/>
        </w:rPr>
      </w:pPr>
    </w:p>
    <w:p w14:paraId="162411DC" w14:textId="77777777" w:rsidR="003379C6" w:rsidRDefault="003379C6" w:rsidP="003379C6">
      <w:pPr>
        <w:pStyle w:val="BodyText"/>
        <w:rPr>
          <w:sz w:val="26"/>
        </w:rPr>
      </w:pPr>
    </w:p>
    <w:p w14:paraId="00CDDA80" w14:textId="77777777" w:rsidR="003379C6" w:rsidRDefault="003379C6" w:rsidP="003379C6">
      <w:pPr>
        <w:pStyle w:val="ListParagraph"/>
        <w:numPr>
          <w:ilvl w:val="1"/>
          <w:numId w:val="4"/>
        </w:numPr>
        <w:tabs>
          <w:tab w:val="left" w:pos="1201"/>
        </w:tabs>
        <w:spacing w:before="230"/>
        <w:rPr>
          <w:sz w:val="24"/>
        </w:rPr>
      </w:pPr>
      <w:r>
        <w:rPr>
          <w:sz w:val="24"/>
        </w:rPr>
        <w:t xml:space="preserve">What is </w:t>
      </w:r>
      <w:proofErr w:type="spellStart"/>
      <w:r>
        <w:rPr>
          <w:sz w:val="24"/>
        </w:rPr>
        <w:t>Appledale’s</w:t>
      </w:r>
      <w:proofErr w:type="spellEnd"/>
      <w:r>
        <w:rPr>
          <w:sz w:val="24"/>
        </w:rPr>
        <w:t xml:space="preserve"> employment</w:t>
      </w:r>
      <w:r>
        <w:rPr>
          <w:spacing w:val="-3"/>
          <w:sz w:val="24"/>
        </w:rPr>
        <w:t xml:space="preserve"> </w:t>
      </w:r>
      <w:r>
        <w:rPr>
          <w:sz w:val="24"/>
        </w:rPr>
        <w:t>rate?</w:t>
      </w:r>
    </w:p>
    <w:p w14:paraId="74440F1A" w14:textId="77777777" w:rsidR="003379C6" w:rsidRDefault="003379C6" w:rsidP="003379C6">
      <w:pPr>
        <w:pStyle w:val="BodyText"/>
        <w:rPr>
          <w:sz w:val="26"/>
        </w:rPr>
      </w:pPr>
    </w:p>
    <w:p w14:paraId="720457E6" w14:textId="77777777" w:rsidR="003379C6" w:rsidRDefault="003379C6" w:rsidP="003379C6">
      <w:pPr>
        <w:pStyle w:val="BodyText"/>
        <w:rPr>
          <w:sz w:val="26"/>
        </w:rPr>
      </w:pPr>
    </w:p>
    <w:p w14:paraId="2BACF6E3" w14:textId="77777777" w:rsidR="003379C6" w:rsidRDefault="003379C6" w:rsidP="003379C6">
      <w:pPr>
        <w:pStyle w:val="ListParagraph"/>
        <w:numPr>
          <w:ilvl w:val="1"/>
          <w:numId w:val="4"/>
        </w:numPr>
        <w:tabs>
          <w:tab w:val="left" w:pos="1201"/>
        </w:tabs>
        <w:spacing w:before="231"/>
        <w:rPr>
          <w:sz w:val="24"/>
        </w:rPr>
      </w:pPr>
      <w:r>
        <w:rPr>
          <w:sz w:val="24"/>
        </w:rPr>
        <w:t xml:space="preserve">What is </w:t>
      </w:r>
      <w:proofErr w:type="spellStart"/>
      <w:r>
        <w:rPr>
          <w:sz w:val="24"/>
        </w:rPr>
        <w:t>Appledale’s</w:t>
      </w:r>
      <w:proofErr w:type="spellEnd"/>
      <w:r>
        <w:rPr>
          <w:sz w:val="24"/>
        </w:rPr>
        <w:t xml:space="preserve"> unemployment</w:t>
      </w:r>
      <w:r>
        <w:rPr>
          <w:spacing w:val="-3"/>
          <w:sz w:val="24"/>
        </w:rPr>
        <w:t xml:space="preserve"> </w:t>
      </w:r>
      <w:r>
        <w:rPr>
          <w:sz w:val="24"/>
        </w:rPr>
        <w:t>rate?</w:t>
      </w:r>
    </w:p>
    <w:p w14:paraId="25881E56" w14:textId="77777777" w:rsidR="003379C6" w:rsidRDefault="003379C6" w:rsidP="003379C6">
      <w:pPr>
        <w:pStyle w:val="BodyText"/>
        <w:rPr>
          <w:sz w:val="26"/>
        </w:rPr>
      </w:pPr>
    </w:p>
    <w:p w14:paraId="720081BC" w14:textId="77777777" w:rsidR="003379C6" w:rsidRDefault="003379C6" w:rsidP="003379C6">
      <w:pPr>
        <w:pStyle w:val="BodyText"/>
        <w:rPr>
          <w:sz w:val="26"/>
        </w:rPr>
      </w:pPr>
    </w:p>
    <w:p w14:paraId="187E07DA" w14:textId="77777777" w:rsidR="003379C6" w:rsidRDefault="003379C6" w:rsidP="003379C6">
      <w:pPr>
        <w:pStyle w:val="ListParagraph"/>
        <w:numPr>
          <w:ilvl w:val="1"/>
          <w:numId w:val="4"/>
        </w:numPr>
        <w:tabs>
          <w:tab w:val="left" w:pos="1201"/>
        </w:tabs>
        <w:spacing w:before="230"/>
        <w:rPr>
          <w:sz w:val="24"/>
        </w:rPr>
      </w:pPr>
      <w:r>
        <w:rPr>
          <w:sz w:val="24"/>
        </w:rPr>
        <w:t>What percentage of the population are discouraged</w:t>
      </w:r>
      <w:r>
        <w:rPr>
          <w:spacing w:val="-5"/>
          <w:sz w:val="24"/>
        </w:rPr>
        <w:t xml:space="preserve"> </w:t>
      </w:r>
      <w:r>
        <w:rPr>
          <w:sz w:val="24"/>
        </w:rPr>
        <w:t>workers?</w:t>
      </w:r>
    </w:p>
    <w:p w14:paraId="36000818" w14:textId="77777777" w:rsidR="003379C6" w:rsidRDefault="003379C6" w:rsidP="003379C6">
      <w:pPr>
        <w:pStyle w:val="BodyText"/>
        <w:rPr>
          <w:sz w:val="26"/>
        </w:rPr>
      </w:pPr>
    </w:p>
    <w:p w14:paraId="3A4348A7" w14:textId="77777777" w:rsidR="003379C6" w:rsidRDefault="003379C6" w:rsidP="003379C6">
      <w:pPr>
        <w:pStyle w:val="BodyText"/>
        <w:rPr>
          <w:sz w:val="26"/>
        </w:rPr>
      </w:pPr>
    </w:p>
    <w:p w14:paraId="4246F088" w14:textId="77777777" w:rsidR="003379C6" w:rsidRDefault="003379C6" w:rsidP="003379C6">
      <w:pPr>
        <w:pStyle w:val="ListParagraph"/>
        <w:numPr>
          <w:ilvl w:val="0"/>
          <w:numId w:val="4"/>
        </w:numPr>
        <w:tabs>
          <w:tab w:val="left" w:pos="841"/>
        </w:tabs>
        <w:spacing w:before="230"/>
        <w:ind w:right="438"/>
        <w:rPr>
          <w:sz w:val="24"/>
        </w:rPr>
      </w:pPr>
      <w:r>
        <w:rPr>
          <w:sz w:val="24"/>
        </w:rPr>
        <w:t xml:space="preserve">Now suppose a new factory opens in </w:t>
      </w:r>
      <w:proofErr w:type="spellStart"/>
      <w:r>
        <w:rPr>
          <w:sz w:val="24"/>
        </w:rPr>
        <w:t>Appledale</w:t>
      </w:r>
      <w:proofErr w:type="spellEnd"/>
      <w:r>
        <w:rPr>
          <w:sz w:val="24"/>
        </w:rPr>
        <w:t xml:space="preserve"> that hires 1,000 workers, half of those hired had previously given up looking for</w:t>
      </w:r>
      <w:r>
        <w:rPr>
          <w:spacing w:val="-8"/>
          <w:sz w:val="24"/>
        </w:rPr>
        <w:t xml:space="preserve"> </w:t>
      </w:r>
      <w:r>
        <w:rPr>
          <w:sz w:val="24"/>
        </w:rPr>
        <w:t>work.</w:t>
      </w:r>
    </w:p>
    <w:p w14:paraId="36865E49" w14:textId="77777777" w:rsidR="003379C6" w:rsidRDefault="003379C6" w:rsidP="003379C6">
      <w:pPr>
        <w:pStyle w:val="BodyText"/>
      </w:pPr>
    </w:p>
    <w:p w14:paraId="5BDBD7EE" w14:textId="77777777" w:rsidR="003379C6" w:rsidRDefault="003379C6" w:rsidP="003379C6">
      <w:pPr>
        <w:pStyle w:val="ListParagraph"/>
        <w:numPr>
          <w:ilvl w:val="0"/>
          <w:numId w:val="3"/>
        </w:numPr>
        <w:tabs>
          <w:tab w:val="left" w:pos="1201"/>
        </w:tabs>
        <w:rPr>
          <w:sz w:val="24"/>
        </w:rPr>
      </w:pPr>
      <w:r>
        <w:rPr>
          <w:sz w:val="24"/>
        </w:rPr>
        <w:t xml:space="preserve">What is the new size of </w:t>
      </w:r>
      <w:proofErr w:type="spellStart"/>
      <w:r>
        <w:rPr>
          <w:sz w:val="24"/>
        </w:rPr>
        <w:t>Appledale’s</w:t>
      </w:r>
      <w:proofErr w:type="spellEnd"/>
      <w:r>
        <w:rPr>
          <w:sz w:val="24"/>
        </w:rPr>
        <w:t xml:space="preserve"> labor</w:t>
      </w:r>
      <w:r>
        <w:rPr>
          <w:spacing w:val="-6"/>
          <w:sz w:val="24"/>
        </w:rPr>
        <w:t xml:space="preserve"> </w:t>
      </w:r>
      <w:r>
        <w:rPr>
          <w:sz w:val="24"/>
        </w:rPr>
        <w:t>force?</w:t>
      </w:r>
    </w:p>
    <w:p w14:paraId="1BF7B542" w14:textId="77777777" w:rsidR="003379C6" w:rsidRDefault="003379C6" w:rsidP="003379C6">
      <w:pPr>
        <w:pStyle w:val="BodyText"/>
        <w:rPr>
          <w:sz w:val="26"/>
        </w:rPr>
      </w:pPr>
    </w:p>
    <w:p w14:paraId="08F158C1" w14:textId="77777777" w:rsidR="003379C6" w:rsidRDefault="003379C6" w:rsidP="003379C6">
      <w:pPr>
        <w:pStyle w:val="BodyText"/>
        <w:rPr>
          <w:sz w:val="26"/>
        </w:rPr>
      </w:pPr>
    </w:p>
    <w:p w14:paraId="2DE6AB4C" w14:textId="77777777" w:rsidR="003379C6" w:rsidRDefault="003379C6" w:rsidP="003379C6">
      <w:pPr>
        <w:pStyle w:val="ListParagraph"/>
        <w:numPr>
          <w:ilvl w:val="0"/>
          <w:numId w:val="3"/>
        </w:numPr>
        <w:tabs>
          <w:tab w:val="left" w:pos="1201"/>
        </w:tabs>
        <w:spacing w:before="230"/>
        <w:rPr>
          <w:sz w:val="24"/>
        </w:rPr>
      </w:pPr>
      <w:r>
        <w:rPr>
          <w:sz w:val="24"/>
        </w:rPr>
        <w:t xml:space="preserve">What is </w:t>
      </w:r>
      <w:proofErr w:type="spellStart"/>
      <w:r>
        <w:rPr>
          <w:sz w:val="24"/>
        </w:rPr>
        <w:t>Appledale’s</w:t>
      </w:r>
      <w:proofErr w:type="spellEnd"/>
      <w:r>
        <w:rPr>
          <w:sz w:val="24"/>
        </w:rPr>
        <w:t xml:space="preserve"> new employment</w:t>
      </w:r>
      <w:r>
        <w:rPr>
          <w:spacing w:val="-3"/>
          <w:sz w:val="24"/>
        </w:rPr>
        <w:t xml:space="preserve"> </w:t>
      </w:r>
      <w:r>
        <w:rPr>
          <w:sz w:val="24"/>
        </w:rPr>
        <w:t>rate?</w:t>
      </w:r>
    </w:p>
    <w:p w14:paraId="05464B85" w14:textId="77777777" w:rsidR="003379C6" w:rsidRDefault="003379C6" w:rsidP="003379C6">
      <w:pPr>
        <w:pStyle w:val="BodyText"/>
        <w:rPr>
          <w:sz w:val="26"/>
        </w:rPr>
      </w:pPr>
    </w:p>
    <w:p w14:paraId="74CBD6AD" w14:textId="77777777" w:rsidR="003379C6" w:rsidRDefault="003379C6" w:rsidP="003379C6">
      <w:pPr>
        <w:pStyle w:val="BodyText"/>
        <w:rPr>
          <w:sz w:val="26"/>
        </w:rPr>
      </w:pPr>
    </w:p>
    <w:p w14:paraId="4AF78EE0" w14:textId="77777777" w:rsidR="003379C6" w:rsidRDefault="003379C6" w:rsidP="003379C6">
      <w:pPr>
        <w:pStyle w:val="ListParagraph"/>
        <w:numPr>
          <w:ilvl w:val="0"/>
          <w:numId w:val="3"/>
        </w:numPr>
        <w:tabs>
          <w:tab w:val="left" w:pos="1201"/>
        </w:tabs>
        <w:spacing w:before="230"/>
        <w:rPr>
          <w:sz w:val="24"/>
        </w:rPr>
      </w:pPr>
      <w:r>
        <w:rPr>
          <w:sz w:val="24"/>
        </w:rPr>
        <w:t xml:space="preserve">What is </w:t>
      </w:r>
      <w:proofErr w:type="spellStart"/>
      <w:r>
        <w:rPr>
          <w:sz w:val="24"/>
        </w:rPr>
        <w:t>Appledale’s</w:t>
      </w:r>
      <w:proofErr w:type="spellEnd"/>
      <w:r>
        <w:rPr>
          <w:sz w:val="24"/>
        </w:rPr>
        <w:t xml:space="preserve"> new unemployment</w:t>
      </w:r>
      <w:r>
        <w:rPr>
          <w:spacing w:val="-3"/>
          <w:sz w:val="24"/>
        </w:rPr>
        <w:t xml:space="preserve"> </w:t>
      </w:r>
      <w:r>
        <w:rPr>
          <w:sz w:val="24"/>
        </w:rPr>
        <w:t>rate?</w:t>
      </w:r>
    </w:p>
    <w:p w14:paraId="16311419" w14:textId="77777777" w:rsidR="003379C6" w:rsidRDefault="003379C6" w:rsidP="003379C6">
      <w:pPr>
        <w:pStyle w:val="BodyText"/>
        <w:rPr>
          <w:sz w:val="26"/>
        </w:rPr>
      </w:pPr>
    </w:p>
    <w:p w14:paraId="73DCCC0F" w14:textId="77777777" w:rsidR="003379C6" w:rsidRDefault="003379C6" w:rsidP="003379C6">
      <w:pPr>
        <w:pStyle w:val="BodyText"/>
        <w:rPr>
          <w:sz w:val="26"/>
        </w:rPr>
      </w:pPr>
    </w:p>
    <w:p w14:paraId="61892CD8" w14:textId="5EEBBE4B" w:rsidR="003379C6" w:rsidRPr="003379C6" w:rsidRDefault="003379C6" w:rsidP="003379C6">
      <w:pPr>
        <w:pStyle w:val="ListParagraph"/>
        <w:numPr>
          <w:ilvl w:val="0"/>
          <w:numId w:val="3"/>
        </w:numPr>
        <w:tabs>
          <w:tab w:val="left" w:pos="1201"/>
        </w:tabs>
        <w:spacing w:before="231"/>
        <w:rPr>
          <w:sz w:val="24"/>
        </w:rPr>
        <w:sectPr w:rsidR="003379C6" w:rsidRPr="003379C6" w:rsidSect="003379C6">
          <w:footerReference w:type="default" r:id="rId7"/>
          <w:pgSz w:w="12240" w:h="15840"/>
          <w:pgMar w:top="1360" w:right="1360" w:bottom="1160" w:left="1320" w:header="720" w:footer="976" w:gutter="0"/>
          <w:cols w:space="720"/>
        </w:sectPr>
      </w:pPr>
      <w:r>
        <w:rPr>
          <w:sz w:val="24"/>
        </w:rPr>
        <w:t>What percentage of the population is now c</w:t>
      </w:r>
      <w:bookmarkStart w:id="0" w:name="_GoBack"/>
      <w:bookmarkEnd w:id="0"/>
      <w:r>
        <w:rPr>
          <w:sz w:val="24"/>
        </w:rPr>
        <w:t>onsidered discouraged</w:t>
      </w:r>
      <w:r>
        <w:rPr>
          <w:spacing w:val="-5"/>
          <w:sz w:val="24"/>
        </w:rPr>
        <w:t xml:space="preserve"> </w:t>
      </w:r>
      <w:r>
        <w:rPr>
          <w:sz w:val="24"/>
        </w:rPr>
        <w:t>workers?</w:t>
      </w:r>
    </w:p>
    <w:p w14:paraId="2330A01D" w14:textId="14E025EB" w:rsidR="003379C6" w:rsidRDefault="003379C6" w:rsidP="003379C6">
      <w:pPr>
        <w:pStyle w:val="Heading2"/>
        <w:spacing w:before="258" w:line="322" w:lineRule="exact"/>
        <w:ind w:left="0"/>
      </w:pPr>
      <w:r>
        <w:lastRenderedPageBreak/>
        <w:t>Unemployment Rates</w:t>
      </w:r>
    </w:p>
    <w:p w14:paraId="1B7B3F58" w14:textId="77777777" w:rsidR="003379C6" w:rsidRDefault="003379C6" w:rsidP="003379C6">
      <w:pPr>
        <w:ind w:left="4066"/>
        <w:rPr>
          <w:b/>
          <w:sz w:val="28"/>
        </w:rPr>
      </w:pPr>
      <w:r>
        <w:rPr>
          <w:b/>
          <w:sz w:val="28"/>
        </w:rPr>
        <w:t>Answer Key</w:t>
      </w:r>
    </w:p>
    <w:p w14:paraId="6239DF65" w14:textId="77777777" w:rsidR="003379C6" w:rsidRDefault="003379C6" w:rsidP="003379C6">
      <w:pPr>
        <w:pStyle w:val="BodyText"/>
        <w:rPr>
          <w:b/>
          <w:sz w:val="30"/>
        </w:rPr>
      </w:pPr>
    </w:p>
    <w:p w14:paraId="613C0A05" w14:textId="77777777" w:rsidR="003379C6" w:rsidRDefault="003379C6" w:rsidP="003379C6">
      <w:pPr>
        <w:pStyle w:val="ListParagraph"/>
        <w:numPr>
          <w:ilvl w:val="0"/>
          <w:numId w:val="2"/>
        </w:numPr>
        <w:tabs>
          <w:tab w:val="left" w:pos="841"/>
        </w:tabs>
        <w:spacing w:before="201"/>
        <w:ind w:right="435"/>
        <w:rPr>
          <w:sz w:val="24"/>
        </w:rPr>
      </w:pPr>
      <w:proofErr w:type="spellStart"/>
      <w:r>
        <w:rPr>
          <w:sz w:val="24"/>
        </w:rPr>
        <w:t>Appledale</w:t>
      </w:r>
      <w:proofErr w:type="spellEnd"/>
      <w:r>
        <w:rPr>
          <w:sz w:val="24"/>
        </w:rPr>
        <w:t xml:space="preserve"> has 32,000 full-time residents including 4,000 residents either retired or</w:t>
      </w:r>
      <w:r>
        <w:rPr>
          <w:spacing w:val="-12"/>
          <w:sz w:val="24"/>
        </w:rPr>
        <w:t xml:space="preserve"> </w:t>
      </w:r>
      <w:r>
        <w:rPr>
          <w:sz w:val="24"/>
        </w:rPr>
        <w:t>are too young to work. Of the total, 15,000 residents are employed full time while 8,000 work part time. The town has 2,000 residents not currently working but looking for work. The remaining residents have given up looking for</w:t>
      </w:r>
      <w:r>
        <w:rPr>
          <w:spacing w:val="-4"/>
          <w:sz w:val="24"/>
        </w:rPr>
        <w:t xml:space="preserve"> </w:t>
      </w:r>
      <w:r>
        <w:rPr>
          <w:sz w:val="24"/>
        </w:rPr>
        <w:t>work.</w:t>
      </w:r>
    </w:p>
    <w:p w14:paraId="575943F9" w14:textId="77777777" w:rsidR="003379C6" w:rsidRDefault="003379C6" w:rsidP="003379C6">
      <w:pPr>
        <w:pStyle w:val="BodyText"/>
        <w:spacing w:before="11"/>
        <w:rPr>
          <w:sz w:val="27"/>
        </w:rPr>
      </w:pPr>
    </w:p>
    <w:p w14:paraId="16917F5A" w14:textId="77777777" w:rsidR="003379C6" w:rsidRDefault="003379C6" w:rsidP="003379C6">
      <w:pPr>
        <w:pStyle w:val="ListParagraph"/>
        <w:numPr>
          <w:ilvl w:val="1"/>
          <w:numId w:val="2"/>
        </w:numPr>
        <w:tabs>
          <w:tab w:val="left" w:pos="841"/>
        </w:tabs>
        <w:rPr>
          <w:sz w:val="24"/>
        </w:rPr>
      </w:pPr>
      <w:r>
        <w:rPr>
          <w:sz w:val="24"/>
        </w:rPr>
        <w:t xml:space="preserve">What is the size of </w:t>
      </w:r>
      <w:proofErr w:type="spellStart"/>
      <w:r>
        <w:rPr>
          <w:sz w:val="24"/>
        </w:rPr>
        <w:t>Appledale’s</w:t>
      </w:r>
      <w:proofErr w:type="spellEnd"/>
      <w:r>
        <w:rPr>
          <w:sz w:val="24"/>
        </w:rPr>
        <w:t xml:space="preserve"> labor</w:t>
      </w:r>
      <w:r>
        <w:rPr>
          <w:spacing w:val="-3"/>
          <w:sz w:val="24"/>
        </w:rPr>
        <w:t xml:space="preserve"> </w:t>
      </w:r>
      <w:r>
        <w:rPr>
          <w:sz w:val="24"/>
        </w:rPr>
        <w:t>force?</w:t>
      </w:r>
    </w:p>
    <w:p w14:paraId="66CF55A4" w14:textId="77777777" w:rsidR="003379C6" w:rsidRDefault="003379C6" w:rsidP="003379C6">
      <w:pPr>
        <w:pStyle w:val="BodyText"/>
      </w:pPr>
    </w:p>
    <w:p w14:paraId="3B156C64" w14:textId="77777777" w:rsidR="003379C6" w:rsidRDefault="003379C6" w:rsidP="003379C6">
      <w:pPr>
        <w:ind w:left="1200"/>
        <w:rPr>
          <w:i/>
          <w:sz w:val="24"/>
        </w:rPr>
      </w:pPr>
      <w:r>
        <w:rPr>
          <w:i/>
          <w:sz w:val="24"/>
        </w:rPr>
        <w:t>15,000 + 8,000 + 2,000 = 25,000</w:t>
      </w:r>
    </w:p>
    <w:p w14:paraId="3FEBFCD0" w14:textId="77777777" w:rsidR="003379C6" w:rsidRDefault="003379C6" w:rsidP="003379C6">
      <w:pPr>
        <w:pStyle w:val="BodyText"/>
        <w:rPr>
          <w:i/>
        </w:rPr>
      </w:pPr>
    </w:p>
    <w:p w14:paraId="5B4E9226" w14:textId="77777777" w:rsidR="003379C6" w:rsidRDefault="003379C6" w:rsidP="003379C6">
      <w:pPr>
        <w:pStyle w:val="ListParagraph"/>
        <w:numPr>
          <w:ilvl w:val="1"/>
          <w:numId w:val="2"/>
        </w:numPr>
        <w:tabs>
          <w:tab w:val="left" w:pos="841"/>
        </w:tabs>
        <w:rPr>
          <w:sz w:val="24"/>
        </w:rPr>
      </w:pPr>
      <w:r>
        <w:rPr>
          <w:sz w:val="24"/>
        </w:rPr>
        <w:t xml:space="preserve">What is </w:t>
      </w:r>
      <w:proofErr w:type="spellStart"/>
      <w:r>
        <w:rPr>
          <w:sz w:val="24"/>
        </w:rPr>
        <w:t>Appledale’s</w:t>
      </w:r>
      <w:proofErr w:type="spellEnd"/>
      <w:r>
        <w:rPr>
          <w:sz w:val="24"/>
        </w:rPr>
        <w:t xml:space="preserve"> employment</w:t>
      </w:r>
      <w:r>
        <w:rPr>
          <w:spacing w:val="-3"/>
          <w:sz w:val="24"/>
        </w:rPr>
        <w:t xml:space="preserve"> </w:t>
      </w:r>
      <w:r>
        <w:rPr>
          <w:sz w:val="24"/>
        </w:rPr>
        <w:t>rate?</w:t>
      </w:r>
    </w:p>
    <w:p w14:paraId="7049ACCB" w14:textId="77777777" w:rsidR="003379C6" w:rsidRDefault="003379C6" w:rsidP="003379C6">
      <w:pPr>
        <w:pStyle w:val="BodyText"/>
      </w:pPr>
    </w:p>
    <w:p w14:paraId="5576E4A7" w14:textId="77777777" w:rsidR="003379C6" w:rsidRDefault="003379C6" w:rsidP="003379C6">
      <w:pPr>
        <w:spacing w:before="1"/>
        <w:ind w:left="1200"/>
        <w:rPr>
          <w:i/>
          <w:sz w:val="24"/>
        </w:rPr>
      </w:pPr>
      <w:r>
        <w:rPr>
          <w:i/>
          <w:sz w:val="24"/>
        </w:rPr>
        <w:t>23,000 / 25,000 = .92 x 100 = 92%</w:t>
      </w:r>
    </w:p>
    <w:p w14:paraId="4D2EACB7" w14:textId="77777777" w:rsidR="003379C6" w:rsidRDefault="003379C6" w:rsidP="003379C6">
      <w:pPr>
        <w:pStyle w:val="BodyText"/>
        <w:spacing w:before="11"/>
        <w:rPr>
          <w:i/>
          <w:sz w:val="23"/>
        </w:rPr>
      </w:pPr>
    </w:p>
    <w:p w14:paraId="12A4BE5A" w14:textId="77777777" w:rsidR="003379C6" w:rsidRDefault="003379C6" w:rsidP="003379C6">
      <w:pPr>
        <w:pStyle w:val="ListParagraph"/>
        <w:numPr>
          <w:ilvl w:val="1"/>
          <w:numId w:val="2"/>
        </w:numPr>
        <w:tabs>
          <w:tab w:val="left" w:pos="841"/>
        </w:tabs>
        <w:rPr>
          <w:sz w:val="24"/>
        </w:rPr>
      </w:pPr>
      <w:r>
        <w:rPr>
          <w:sz w:val="24"/>
        </w:rPr>
        <w:t xml:space="preserve">What is </w:t>
      </w:r>
      <w:proofErr w:type="spellStart"/>
      <w:r>
        <w:rPr>
          <w:sz w:val="24"/>
        </w:rPr>
        <w:t>Appledale’s</w:t>
      </w:r>
      <w:proofErr w:type="spellEnd"/>
      <w:r>
        <w:rPr>
          <w:sz w:val="24"/>
        </w:rPr>
        <w:t xml:space="preserve"> unemployment</w:t>
      </w:r>
      <w:r>
        <w:rPr>
          <w:spacing w:val="-3"/>
          <w:sz w:val="24"/>
        </w:rPr>
        <w:t xml:space="preserve"> </w:t>
      </w:r>
      <w:r>
        <w:rPr>
          <w:sz w:val="24"/>
        </w:rPr>
        <w:t>rate?</w:t>
      </w:r>
    </w:p>
    <w:p w14:paraId="55273C50" w14:textId="77777777" w:rsidR="003379C6" w:rsidRDefault="003379C6" w:rsidP="003379C6">
      <w:pPr>
        <w:pStyle w:val="BodyText"/>
      </w:pPr>
    </w:p>
    <w:p w14:paraId="5D41BD0D" w14:textId="77777777" w:rsidR="003379C6" w:rsidRDefault="003379C6" w:rsidP="003379C6">
      <w:pPr>
        <w:ind w:left="1200"/>
        <w:rPr>
          <w:i/>
          <w:sz w:val="24"/>
        </w:rPr>
      </w:pPr>
      <w:r>
        <w:rPr>
          <w:i/>
          <w:sz w:val="24"/>
        </w:rPr>
        <w:t>2,000 / 25,000 = .08 x 100 = 8%</w:t>
      </w:r>
    </w:p>
    <w:p w14:paraId="3DFE7C75" w14:textId="77777777" w:rsidR="003379C6" w:rsidRDefault="003379C6" w:rsidP="003379C6">
      <w:pPr>
        <w:pStyle w:val="BodyText"/>
        <w:rPr>
          <w:i/>
        </w:rPr>
      </w:pPr>
    </w:p>
    <w:p w14:paraId="66F95B16" w14:textId="77777777" w:rsidR="003379C6" w:rsidRDefault="003379C6" w:rsidP="003379C6">
      <w:pPr>
        <w:pStyle w:val="ListParagraph"/>
        <w:numPr>
          <w:ilvl w:val="1"/>
          <w:numId w:val="2"/>
        </w:numPr>
        <w:tabs>
          <w:tab w:val="left" w:pos="841"/>
        </w:tabs>
        <w:rPr>
          <w:sz w:val="24"/>
        </w:rPr>
      </w:pPr>
      <w:r>
        <w:rPr>
          <w:sz w:val="24"/>
        </w:rPr>
        <w:t>What percentage of the population is discouraged workers?</w:t>
      </w:r>
    </w:p>
    <w:p w14:paraId="072838E2" w14:textId="77777777" w:rsidR="003379C6" w:rsidRDefault="003379C6" w:rsidP="003379C6">
      <w:pPr>
        <w:pStyle w:val="BodyText"/>
      </w:pPr>
    </w:p>
    <w:p w14:paraId="2D1ADA12" w14:textId="77777777" w:rsidR="003379C6" w:rsidRDefault="003379C6" w:rsidP="003379C6">
      <w:pPr>
        <w:ind w:left="840"/>
        <w:rPr>
          <w:i/>
          <w:sz w:val="24"/>
        </w:rPr>
      </w:pPr>
      <w:r>
        <w:rPr>
          <w:i/>
          <w:sz w:val="24"/>
        </w:rPr>
        <w:t>3,000 / 32,000 = .094 x 100 = 9.4%</w:t>
      </w:r>
    </w:p>
    <w:p w14:paraId="7A2C9F34" w14:textId="77777777" w:rsidR="003379C6" w:rsidRDefault="003379C6" w:rsidP="003379C6">
      <w:pPr>
        <w:pStyle w:val="BodyText"/>
        <w:rPr>
          <w:i/>
        </w:rPr>
      </w:pPr>
    </w:p>
    <w:p w14:paraId="1CE496B6" w14:textId="77777777" w:rsidR="003379C6" w:rsidRDefault="003379C6" w:rsidP="003379C6">
      <w:pPr>
        <w:pStyle w:val="ListParagraph"/>
        <w:numPr>
          <w:ilvl w:val="0"/>
          <w:numId w:val="2"/>
        </w:numPr>
        <w:tabs>
          <w:tab w:val="left" w:pos="841"/>
        </w:tabs>
        <w:spacing w:before="1"/>
        <w:ind w:right="349"/>
        <w:rPr>
          <w:sz w:val="24"/>
        </w:rPr>
      </w:pPr>
      <w:r>
        <w:rPr>
          <w:sz w:val="24"/>
        </w:rPr>
        <w:t xml:space="preserve">Now suppose a new factory opens in </w:t>
      </w:r>
      <w:proofErr w:type="spellStart"/>
      <w:r>
        <w:rPr>
          <w:sz w:val="24"/>
        </w:rPr>
        <w:t>Appledale</w:t>
      </w:r>
      <w:proofErr w:type="spellEnd"/>
      <w:r>
        <w:rPr>
          <w:sz w:val="24"/>
        </w:rPr>
        <w:t xml:space="preserve"> that hires 1,000 workers, half of</w:t>
      </w:r>
      <w:r>
        <w:rPr>
          <w:spacing w:val="-10"/>
          <w:sz w:val="24"/>
        </w:rPr>
        <w:t xml:space="preserve"> </w:t>
      </w:r>
      <w:r>
        <w:rPr>
          <w:sz w:val="24"/>
        </w:rPr>
        <w:t>whom had previously given up looking for</w:t>
      </w:r>
      <w:r>
        <w:rPr>
          <w:spacing w:val="-5"/>
          <w:sz w:val="24"/>
        </w:rPr>
        <w:t xml:space="preserve"> </w:t>
      </w:r>
      <w:r>
        <w:rPr>
          <w:sz w:val="24"/>
        </w:rPr>
        <w:t>work.</w:t>
      </w:r>
    </w:p>
    <w:p w14:paraId="087691AC" w14:textId="77777777" w:rsidR="003379C6" w:rsidRDefault="003379C6" w:rsidP="003379C6">
      <w:pPr>
        <w:pStyle w:val="BodyText"/>
      </w:pPr>
    </w:p>
    <w:p w14:paraId="47BF26E3" w14:textId="77777777" w:rsidR="003379C6" w:rsidRDefault="003379C6" w:rsidP="003379C6">
      <w:pPr>
        <w:pStyle w:val="ListParagraph"/>
        <w:numPr>
          <w:ilvl w:val="0"/>
          <w:numId w:val="1"/>
        </w:numPr>
        <w:tabs>
          <w:tab w:val="left" w:pos="841"/>
        </w:tabs>
        <w:ind w:hanging="720"/>
        <w:rPr>
          <w:sz w:val="24"/>
        </w:rPr>
      </w:pPr>
      <w:r>
        <w:rPr>
          <w:sz w:val="24"/>
        </w:rPr>
        <w:t xml:space="preserve">What is the new size of </w:t>
      </w:r>
      <w:proofErr w:type="spellStart"/>
      <w:r>
        <w:rPr>
          <w:sz w:val="24"/>
        </w:rPr>
        <w:t>Appledale’s</w:t>
      </w:r>
      <w:proofErr w:type="spellEnd"/>
      <w:r>
        <w:rPr>
          <w:sz w:val="24"/>
        </w:rPr>
        <w:t xml:space="preserve"> labor</w:t>
      </w:r>
      <w:r>
        <w:rPr>
          <w:spacing w:val="-6"/>
          <w:sz w:val="24"/>
        </w:rPr>
        <w:t xml:space="preserve"> </w:t>
      </w:r>
      <w:r>
        <w:rPr>
          <w:sz w:val="24"/>
        </w:rPr>
        <w:t>force?</w:t>
      </w:r>
    </w:p>
    <w:p w14:paraId="0B439D2C" w14:textId="77777777" w:rsidR="003379C6" w:rsidRDefault="003379C6" w:rsidP="003379C6">
      <w:pPr>
        <w:pStyle w:val="BodyText"/>
      </w:pPr>
    </w:p>
    <w:p w14:paraId="3BF15822" w14:textId="77777777" w:rsidR="003379C6" w:rsidRDefault="003379C6" w:rsidP="003379C6">
      <w:pPr>
        <w:ind w:left="1200"/>
        <w:rPr>
          <w:i/>
          <w:sz w:val="24"/>
        </w:rPr>
      </w:pPr>
      <w:r>
        <w:rPr>
          <w:i/>
          <w:sz w:val="24"/>
        </w:rPr>
        <w:t>a. 16,000 + 8,000 + 1,500 = 25,500</w:t>
      </w:r>
    </w:p>
    <w:p w14:paraId="34CEDE34" w14:textId="77777777" w:rsidR="003379C6" w:rsidRDefault="003379C6" w:rsidP="003379C6">
      <w:pPr>
        <w:pStyle w:val="BodyText"/>
        <w:rPr>
          <w:i/>
        </w:rPr>
      </w:pPr>
    </w:p>
    <w:p w14:paraId="7F2F4029" w14:textId="77777777" w:rsidR="003379C6" w:rsidRDefault="003379C6" w:rsidP="003379C6">
      <w:pPr>
        <w:pStyle w:val="ListParagraph"/>
        <w:numPr>
          <w:ilvl w:val="0"/>
          <w:numId w:val="1"/>
        </w:numPr>
        <w:tabs>
          <w:tab w:val="left" w:pos="841"/>
        </w:tabs>
        <w:ind w:hanging="720"/>
        <w:rPr>
          <w:sz w:val="24"/>
        </w:rPr>
      </w:pPr>
      <w:r>
        <w:rPr>
          <w:sz w:val="24"/>
        </w:rPr>
        <w:t xml:space="preserve">What is </w:t>
      </w:r>
      <w:proofErr w:type="spellStart"/>
      <w:r>
        <w:rPr>
          <w:sz w:val="24"/>
        </w:rPr>
        <w:t>Appledale’s</w:t>
      </w:r>
      <w:proofErr w:type="spellEnd"/>
      <w:r>
        <w:rPr>
          <w:sz w:val="24"/>
        </w:rPr>
        <w:t xml:space="preserve"> new employment</w:t>
      </w:r>
      <w:r>
        <w:rPr>
          <w:spacing w:val="-3"/>
          <w:sz w:val="24"/>
        </w:rPr>
        <w:t xml:space="preserve"> </w:t>
      </w:r>
      <w:r>
        <w:rPr>
          <w:sz w:val="24"/>
        </w:rPr>
        <w:t>rate?</w:t>
      </w:r>
    </w:p>
    <w:p w14:paraId="52BD6BD7" w14:textId="77777777" w:rsidR="003379C6" w:rsidRDefault="003379C6" w:rsidP="003379C6">
      <w:pPr>
        <w:pStyle w:val="BodyText"/>
      </w:pPr>
    </w:p>
    <w:p w14:paraId="47DEF630" w14:textId="77777777" w:rsidR="003379C6" w:rsidRDefault="003379C6" w:rsidP="003379C6">
      <w:pPr>
        <w:ind w:left="1200"/>
        <w:rPr>
          <w:i/>
          <w:sz w:val="24"/>
        </w:rPr>
      </w:pPr>
      <w:r>
        <w:rPr>
          <w:i/>
          <w:sz w:val="24"/>
        </w:rPr>
        <w:t>a. 24,000 / 25,500 = .941 x 100 = 94.1%</w:t>
      </w:r>
    </w:p>
    <w:p w14:paraId="4F977C88" w14:textId="77777777" w:rsidR="003379C6" w:rsidRDefault="003379C6" w:rsidP="003379C6">
      <w:pPr>
        <w:pStyle w:val="BodyText"/>
        <w:rPr>
          <w:i/>
        </w:rPr>
      </w:pPr>
    </w:p>
    <w:p w14:paraId="0191593B" w14:textId="77777777" w:rsidR="003379C6" w:rsidRDefault="003379C6" w:rsidP="003379C6">
      <w:pPr>
        <w:pStyle w:val="ListParagraph"/>
        <w:numPr>
          <w:ilvl w:val="0"/>
          <w:numId w:val="1"/>
        </w:numPr>
        <w:tabs>
          <w:tab w:val="left" w:pos="841"/>
        </w:tabs>
        <w:spacing w:before="1"/>
        <w:ind w:hanging="720"/>
        <w:rPr>
          <w:sz w:val="24"/>
        </w:rPr>
      </w:pPr>
      <w:r>
        <w:rPr>
          <w:sz w:val="24"/>
        </w:rPr>
        <w:t xml:space="preserve">What is </w:t>
      </w:r>
      <w:proofErr w:type="spellStart"/>
      <w:r>
        <w:rPr>
          <w:sz w:val="24"/>
        </w:rPr>
        <w:t>Appledale’s</w:t>
      </w:r>
      <w:proofErr w:type="spellEnd"/>
      <w:r>
        <w:rPr>
          <w:sz w:val="24"/>
        </w:rPr>
        <w:t xml:space="preserve"> new unemployment</w:t>
      </w:r>
      <w:r>
        <w:rPr>
          <w:spacing w:val="-3"/>
          <w:sz w:val="24"/>
        </w:rPr>
        <w:t xml:space="preserve"> </w:t>
      </w:r>
      <w:r>
        <w:rPr>
          <w:sz w:val="24"/>
        </w:rPr>
        <w:t>rate?</w:t>
      </w:r>
    </w:p>
    <w:p w14:paraId="4018EE85" w14:textId="77777777" w:rsidR="003379C6" w:rsidRDefault="003379C6" w:rsidP="003379C6">
      <w:pPr>
        <w:pStyle w:val="BodyText"/>
        <w:spacing w:before="11"/>
        <w:rPr>
          <w:sz w:val="23"/>
        </w:rPr>
      </w:pPr>
    </w:p>
    <w:p w14:paraId="1783461A" w14:textId="77777777" w:rsidR="003379C6" w:rsidRDefault="003379C6" w:rsidP="003379C6">
      <w:pPr>
        <w:ind w:left="1200"/>
        <w:rPr>
          <w:i/>
          <w:sz w:val="24"/>
        </w:rPr>
      </w:pPr>
      <w:r>
        <w:rPr>
          <w:i/>
          <w:sz w:val="24"/>
        </w:rPr>
        <w:t>a. 1,500 / 25,500 = .059 x 100 = 5.9%</w:t>
      </w:r>
    </w:p>
    <w:p w14:paraId="222513F6" w14:textId="77777777" w:rsidR="003379C6" w:rsidRDefault="003379C6" w:rsidP="003379C6">
      <w:pPr>
        <w:pStyle w:val="BodyText"/>
        <w:rPr>
          <w:i/>
        </w:rPr>
      </w:pPr>
    </w:p>
    <w:p w14:paraId="037B86E8" w14:textId="77777777" w:rsidR="003379C6" w:rsidRDefault="003379C6" w:rsidP="003379C6">
      <w:pPr>
        <w:pStyle w:val="ListParagraph"/>
        <w:numPr>
          <w:ilvl w:val="0"/>
          <w:numId w:val="1"/>
        </w:numPr>
        <w:tabs>
          <w:tab w:val="left" w:pos="841"/>
        </w:tabs>
        <w:spacing w:line="480" w:lineRule="auto"/>
        <w:ind w:right="1318" w:hanging="720"/>
        <w:rPr>
          <w:i/>
          <w:sz w:val="24"/>
        </w:rPr>
      </w:pPr>
      <w:r>
        <w:rPr>
          <w:sz w:val="24"/>
        </w:rPr>
        <w:t>What percentage of the population are now considered discouraged</w:t>
      </w:r>
      <w:r>
        <w:rPr>
          <w:spacing w:val="-13"/>
          <w:sz w:val="24"/>
        </w:rPr>
        <w:t xml:space="preserve"> </w:t>
      </w:r>
      <w:r>
        <w:rPr>
          <w:sz w:val="24"/>
        </w:rPr>
        <w:t xml:space="preserve">workers? a. </w:t>
      </w:r>
      <w:r>
        <w:rPr>
          <w:i/>
          <w:sz w:val="24"/>
        </w:rPr>
        <w:t>2,500 / 32,000 = .078 x 100 =</w:t>
      </w:r>
      <w:r>
        <w:rPr>
          <w:i/>
          <w:spacing w:val="10"/>
          <w:sz w:val="24"/>
        </w:rPr>
        <w:t xml:space="preserve"> </w:t>
      </w:r>
      <w:r>
        <w:rPr>
          <w:i/>
          <w:sz w:val="24"/>
        </w:rPr>
        <w:t>7.8%</w:t>
      </w:r>
    </w:p>
    <w:p w14:paraId="7E245670" w14:textId="77777777" w:rsidR="00564A5E" w:rsidRDefault="00564A5E"/>
    <w:sectPr w:rsidR="00564A5E" w:rsidSect="009E13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CD253" w14:textId="77777777" w:rsidR="00FD40FA" w:rsidRDefault="00FD40FA" w:rsidP="003379C6">
      <w:r>
        <w:separator/>
      </w:r>
    </w:p>
  </w:endnote>
  <w:endnote w:type="continuationSeparator" w:id="0">
    <w:p w14:paraId="1CCA98C8" w14:textId="77777777" w:rsidR="00FD40FA" w:rsidRDefault="00FD40FA" w:rsidP="0033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8547" w14:textId="34410080" w:rsidR="00062DE2" w:rsidRDefault="00FD40F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D3C8" w14:textId="77777777" w:rsidR="00FD40FA" w:rsidRDefault="00FD40FA" w:rsidP="003379C6">
      <w:r>
        <w:separator/>
      </w:r>
    </w:p>
  </w:footnote>
  <w:footnote w:type="continuationSeparator" w:id="0">
    <w:p w14:paraId="3F3F90AD" w14:textId="77777777" w:rsidR="00FD40FA" w:rsidRDefault="00FD40FA" w:rsidP="00337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DD2"/>
    <w:multiLevelType w:val="hybridMultilevel"/>
    <w:tmpl w:val="FEF81E40"/>
    <w:lvl w:ilvl="0" w:tplc="00A056F4">
      <w:start w:val="1"/>
      <w:numFmt w:val="upperLetter"/>
      <w:lvlText w:val="%1."/>
      <w:lvlJc w:val="left"/>
      <w:pPr>
        <w:ind w:left="840" w:hanging="360"/>
        <w:jc w:val="left"/>
      </w:pPr>
      <w:rPr>
        <w:rFonts w:ascii="Times New Roman" w:eastAsia="Times New Roman" w:hAnsi="Times New Roman" w:cs="Times New Roman" w:hint="default"/>
        <w:spacing w:val="-1"/>
        <w:w w:val="99"/>
        <w:sz w:val="24"/>
        <w:szCs w:val="24"/>
      </w:rPr>
    </w:lvl>
    <w:lvl w:ilvl="1" w:tplc="251E393C">
      <w:start w:val="1"/>
      <w:numFmt w:val="decimal"/>
      <w:lvlText w:val="%2."/>
      <w:lvlJc w:val="left"/>
      <w:pPr>
        <w:ind w:left="1200" w:hanging="360"/>
        <w:jc w:val="left"/>
      </w:pPr>
      <w:rPr>
        <w:rFonts w:ascii="Times New Roman" w:eastAsia="Times New Roman" w:hAnsi="Times New Roman" w:cs="Times New Roman" w:hint="default"/>
        <w:spacing w:val="-2"/>
        <w:w w:val="100"/>
        <w:sz w:val="24"/>
        <w:szCs w:val="24"/>
      </w:rPr>
    </w:lvl>
    <w:lvl w:ilvl="2" w:tplc="32AE941C">
      <w:numFmt w:val="bullet"/>
      <w:lvlText w:val="•"/>
      <w:lvlJc w:val="left"/>
      <w:pPr>
        <w:ind w:left="2128" w:hanging="360"/>
      </w:pPr>
      <w:rPr>
        <w:rFonts w:hint="default"/>
      </w:rPr>
    </w:lvl>
    <w:lvl w:ilvl="3" w:tplc="A51EE2AE">
      <w:numFmt w:val="bullet"/>
      <w:lvlText w:val="•"/>
      <w:lvlJc w:val="left"/>
      <w:pPr>
        <w:ind w:left="3057" w:hanging="360"/>
      </w:pPr>
      <w:rPr>
        <w:rFonts w:hint="default"/>
      </w:rPr>
    </w:lvl>
    <w:lvl w:ilvl="4" w:tplc="C736E070">
      <w:numFmt w:val="bullet"/>
      <w:lvlText w:val="•"/>
      <w:lvlJc w:val="left"/>
      <w:pPr>
        <w:ind w:left="3986" w:hanging="360"/>
      </w:pPr>
      <w:rPr>
        <w:rFonts w:hint="default"/>
      </w:rPr>
    </w:lvl>
    <w:lvl w:ilvl="5" w:tplc="BAAA8798">
      <w:numFmt w:val="bullet"/>
      <w:lvlText w:val="•"/>
      <w:lvlJc w:val="left"/>
      <w:pPr>
        <w:ind w:left="4915" w:hanging="360"/>
      </w:pPr>
      <w:rPr>
        <w:rFonts w:hint="default"/>
      </w:rPr>
    </w:lvl>
    <w:lvl w:ilvl="6" w:tplc="5254F3BA">
      <w:numFmt w:val="bullet"/>
      <w:lvlText w:val="•"/>
      <w:lvlJc w:val="left"/>
      <w:pPr>
        <w:ind w:left="5844" w:hanging="360"/>
      </w:pPr>
      <w:rPr>
        <w:rFonts w:hint="default"/>
      </w:rPr>
    </w:lvl>
    <w:lvl w:ilvl="7" w:tplc="BF9A0B0A">
      <w:numFmt w:val="bullet"/>
      <w:lvlText w:val="•"/>
      <w:lvlJc w:val="left"/>
      <w:pPr>
        <w:ind w:left="6773" w:hanging="360"/>
      </w:pPr>
      <w:rPr>
        <w:rFonts w:hint="default"/>
      </w:rPr>
    </w:lvl>
    <w:lvl w:ilvl="8" w:tplc="BC00CECA">
      <w:numFmt w:val="bullet"/>
      <w:lvlText w:val="•"/>
      <w:lvlJc w:val="left"/>
      <w:pPr>
        <w:ind w:left="7702" w:hanging="360"/>
      </w:pPr>
      <w:rPr>
        <w:rFonts w:hint="default"/>
      </w:rPr>
    </w:lvl>
  </w:abstractNum>
  <w:abstractNum w:abstractNumId="1" w15:restartNumberingAfterBreak="0">
    <w:nsid w:val="51131F41"/>
    <w:multiLevelType w:val="hybridMultilevel"/>
    <w:tmpl w:val="8D9884CA"/>
    <w:lvl w:ilvl="0" w:tplc="D1DA419A">
      <w:start w:val="1"/>
      <w:numFmt w:val="upperLetter"/>
      <w:lvlText w:val="%1."/>
      <w:lvlJc w:val="left"/>
      <w:pPr>
        <w:ind w:left="840" w:hanging="360"/>
        <w:jc w:val="left"/>
      </w:pPr>
      <w:rPr>
        <w:rFonts w:ascii="Times New Roman" w:eastAsia="Times New Roman" w:hAnsi="Times New Roman" w:cs="Times New Roman" w:hint="default"/>
        <w:spacing w:val="-1"/>
        <w:w w:val="99"/>
        <w:sz w:val="24"/>
        <w:szCs w:val="24"/>
      </w:rPr>
    </w:lvl>
    <w:lvl w:ilvl="1" w:tplc="17EAB904">
      <w:start w:val="1"/>
      <w:numFmt w:val="decimal"/>
      <w:lvlText w:val="%2."/>
      <w:lvlJc w:val="left"/>
      <w:pPr>
        <w:ind w:left="840" w:hanging="360"/>
        <w:jc w:val="left"/>
      </w:pPr>
      <w:rPr>
        <w:rFonts w:ascii="Times New Roman" w:eastAsia="Times New Roman" w:hAnsi="Times New Roman" w:cs="Times New Roman" w:hint="default"/>
        <w:spacing w:val="-2"/>
        <w:w w:val="100"/>
        <w:sz w:val="24"/>
        <w:szCs w:val="24"/>
      </w:rPr>
    </w:lvl>
    <w:lvl w:ilvl="2" w:tplc="6DCA6AF6">
      <w:numFmt w:val="bullet"/>
      <w:lvlText w:val="•"/>
      <w:lvlJc w:val="left"/>
      <w:pPr>
        <w:ind w:left="2584" w:hanging="360"/>
      </w:pPr>
      <w:rPr>
        <w:rFonts w:hint="default"/>
      </w:rPr>
    </w:lvl>
    <w:lvl w:ilvl="3" w:tplc="C6380CB4">
      <w:numFmt w:val="bullet"/>
      <w:lvlText w:val="•"/>
      <w:lvlJc w:val="left"/>
      <w:pPr>
        <w:ind w:left="3456" w:hanging="360"/>
      </w:pPr>
      <w:rPr>
        <w:rFonts w:hint="default"/>
      </w:rPr>
    </w:lvl>
    <w:lvl w:ilvl="4" w:tplc="A2A6276C">
      <w:numFmt w:val="bullet"/>
      <w:lvlText w:val="•"/>
      <w:lvlJc w:val="left"/>
      <w:pPr>
        <w:ind w:left="4328" w:hanging="360"/>
      </w:pPr>
      <w:rPr>
        <w:rFonts w:hint="default"/>
      </w:rPr>
    </w:lvl>
    <w:lvl w:ilvl="5" w:tplc="E89058EC">
      <w:numFmt w:val="bullet"/>
      <w:lvlText w:val="•"/>
      <w:lvlJc w:val="left"/>
      <w:pPr>
        <w:ind w:left="5200" w:hanging="360"/>
      </w:pPr>
      <w:rPr>
        <w:rFonts w:hint="default"/>
      </w:rPr>
    </w:lvl>
    <w:lvl w:ilvl="6" w:tplc="C456D264">
      <w:numFmt w:val="bullet"/>
      <w:lvlText w:val="•"/>
      <w:lvlJc w:val="left"/>
      <w:pPr>
        <w:ind w:left="6072" w:hanging="360"/>
      </w:pPr>
      <w:rPr>
        <w:rFonts w:hint="default"/>
      </w:rPr>
    </w:lvl>
    <w:lvl w:ilvl="7" w:tplc="DA26878E">
      <w:numFmt w:val="bullet"/>
      <w:lvlText w:val="•"/>
      <w:lvlJc w:val="left"/>
      <w:pPr>
        <w:ind w:left="6944" w:hanging="360"/>
      </w:pPr>
      <w:rPr>
        <w:rFonts w:hint="default"/>
      </w:rPr>
    </w:lvl>
    <w:lvl w:ilvl="8" w:tplc="CA62A120">
      <w:numFmt w:val="bullet"/>
      <w:lvlText w:val="•"/>
      <w:lvlJc w:val="left"/>
      <w:pPr>
        <w:ind w:left="7816" w:hanging="360"/>
      </w:pPr>
      <w:rPr>
        <w:rFonts w:hint="default"/>
      </w:rPr>
    </w:lvl>
  </w:abstractNum>
  <w:abstractNum w:abstractNumId="2" w15:restartNumberingAfterBreak="0">
    <w:nsid w:val="5B022EFB"/>
    <w:multiLevelType w:val="hybridMultilevel"/>
    <w:tmpl w:val="138C51BE"/>
    <w:lvl w:ilvl="0" w:tplc="4F9A3614">
      <w:start w:val="5"/>
      <w:numFmt w:val="decimal"/>
      <w:lvlText w:val="%1."/>
      <w:lvlJc w:val="left"/>
      <w:pPr>
        <w:ind w:left="1200" w:hanging="360"/>
        <w:jc w:val="left"/>
      </w:pPr>
      <w:rPr>
        <w:rFonts w:ascii="Times New Roman" w:eastAsia="Times New Roman" w:hAnsi="Times New Roman" w:cs="Times New Roman" w:hint="default"/>
        <w:spacing w:val="-2"/>
        <w:w w:val="100"/>
        <w:sz w:val="24"/>
        <w:szCs w:val="24"/>
      </w:rPr>
    </w:lvl>
    <w:lvl w:ilvl="1" w:tplc="296C69E0">
      <w:numFmt w:val="bullet"/>
      <w:lvlText w:val="•"/>
      <w:lvlJc w:val="left"/>
      <w:pPr>
        <w:ind w:left="2036" w:hanging="360"/>
      </w:pPr>
      <w:rPr>
        <w:rFonts w:hint="default"/>
      </w:rPr>
    </w:lvl>
    <w:lvl w:ilvl="2" w:tplc="47C25DB4">
      <w:numFmt w:val="bullet"/>
      <w:lvlText w:val="•"/>
      <w:lvlJc w:val="left"/>
      <w:pPr>
        <w:ind w:left="2872" w:hanging="360"/>
      </w:pPr>
      <w:rPr>
        <w:rFonts w:hint="default"/>
      </w:rPr>
    </w:lvl>
    <w:lvl w:ilvl="3" w:tplc="5B88FE0E">
      <w:numFmt w:val="bullet"/>
      <w:lvlText w:val="•"/>
      <w:lvlJc w:val="left"/>
      <w:pPr>
        <w:ind w:left="3708" w:hanging="360"/>
      </w:pPr>
      <w:rPr>
        <w:rFonts w:hint="default"/>
      </w:rPr>
    </w:lvl>
    <w:lvl w:ilvl="4" w:tplc="214000B6">
      <w:numFmt w:val="bullet"/>
      <w:lvlText w:val="•"/>
      <w:lvlJc w:val="left"/>
      <w:pPr>
        <w:ind w:left="4544" w:hanging="360"/>
      </w:pPr>
      <w:rPr>
        <w:rFonts w:hint="default"/>
      </w:rPr>
    </w:lvl>
    <w:lvl w:ilvl="5" w:tplc="857ED67A">
      <w:numFmt w:val="bullet"/>
      <w:lvlText w:val="•"/>
      <w:lvlJc w:val="left"/>
      <w:pPr>
        <w:ind w:left="5380" w:hanging="360"/>
      </w:pPr>
      <w:rPr>
        <w:rFonts w:hint="default"/>
      </w:rPr>
    </w:lvl>
    <w:lvl w:ilvl="6" w:tplc="B0B4845C">
      <w:numFmt w:val="bullet"/>
      <w:lvlText w:val="•"/>
      <w:lvlJc w:val="left"/>
      <w:pPr>
        <w:ind w:left="6216" w:hanging="360"/>
      </w:pPr>
      <w:rPr>
        <w:rFonts w:hint="default"/>
      </w:rPr>
    </w:lvl>
    <w:lvl w:ilvl="7" w:tplc="66F0704C">
      <w:numFmt w:val="bullet"/>
      <w:lvlText w:val="•"/>
      <w:lvlJc w:val="left"/>
      <w:pPr>
        <w:ind w:left="7052" w:hanging="360"/>
      </w:pPr>
      <w:rPr>
        <w:rFonts w:hint="default"/>
      </w:rPr>
    </w:lvl>
    <w:lvl w:ilvl="8" w:tplc="9006B18A">
      <w:numFmt w:val="bullet"/>
      <w:lvlText w:val="•"/>
      <w:lvlJc w:val="left"/>
      <w:pPr>
        <w:ind w:left="7888" w:hanging="360"/>
      </w:pPr>
      <w:rPr>
        <w:rFonts w:hint="default"/>
      </w:rPr>
    </w:lvl>
  </w:abstractNum>
  <w:abstractNum w:abstractNumId="3" w15:restartNumberingAfterBreak="0">
    <w:nsid w:val="6DA51105"/>
    <w:multiLevelType w:val="hybridMultilevel"/>
    <w:tmpl w:val="4502AA06"/>
    <w:lvl w:ilvl="0" w:tplc="554CC806">
      <w:start w:val="5"/>
      <w:numFmt w:val="decimal"/>
      <w:lvlText w:val="%1."/>
      <w:lvlJc w:val="left"/>
      <w:pPr>
        <w:ind w:left="1200" w:hanging="360"/>
        <w:jc w:val="left"/>
      </w:pPr>
      <w:rPr>
        <w:rFonts w:ascii="Times New Roman" w:eastAsia="Times New Roman" w:hAnsi="Times New Roman" w:cs="Times New Roman" w:hint="default"/>
        <w:spacing w:val="-2"/>
        <w:w w:val="100"/>
        <w:sz w:val="24"/>
        <w:szCs w:val="24"/>
      </w:rPr>
    </w:lvl>
    <w:lvl w:ilvl="1" w:tplc="0280293A">
      <w:numFmt w:val="bullet"/>
      <w:lvlText w:val="•"/>
      <w:lvlJc w:val="left"/>
      <w:pPr>
        <w:ind w:left="2036" w:hanging="360"/>
      </w:pPr>
      <w:rPr>
        <w:rFonts w:hint="default"/>
      </w:rPr>
    </w:lvl>
    <w:lvl w:ilvl="2" w:tplc="1C80BCE0">
      <w:numFmt w:val="bullet"/>
      <w:lvlText w:val="•"/>
      <w:lvlJc w:val="left"/>
      <w:pPr>
        <w:ind w:left="2872" w:hanging="360"/>
      </w:pPr>
      <w:rPr>
        <w:rFonts w:hint="default"/>
      </w:rPr>
    </w:lvl>
    <w:lvl w:ilvl="3" w:tplc="71AE7A0A">
      <w:numFmt w:val="bullet"/>
      <w:lvlText w:val="•"/>
      <w:lvlJc w:val="left"/>
      <w:pPr>
        <w:ind w:left="3708" w:hanging="360"/>
      </w:pPr>
      <w:rPr>
        <w:rFonts w:hint="default"/>
      </w:rPr>
    </w:lvl>
    <w:lvl w:ilvl="4" w:tplc="46A82532">
      <w:numFmt w:val="bullet"/>
      <w:lvlText w:val="•"/>
      <w:lvlJc w:val="left"/>
      <w:pPr>
        <w:ind w:left="4544" w:hanging="360"/>
      </w:pPr>
      <w:rPr>
        <w:rFonts w:hint="default"/>
      </w:rPr>
    </w:lvl>
    <w:lvl w:ilvl="5" w:tplc="4FE2F2E4">
      <w:numFmt w:val="bullet"/>
      <w:lvlText w:val="•"/>
      <w:lvlJc w:val="left"/>
      <w:pPr>
        <w:ind w:left="5380" w:hanging="360"/>
      </w:pPr>
      <w:rPr>
        <w:rFonts w:hint="default"/>
      </w:rPr>
    </w:lvl>
    <w:lvl w:ilvl="6" w:tplc="9D707094">
      <w:numFmt w:val="bullet"/>
      <w:lvlText w:val="•"/>
      <w:lvlJc w:val="left"/>
      <w:pPr>
        <w:ind w:left="6216" w:hanging="360"/>
      </w:pPr>
      <w:rPr>
        <w:rFonts w:hint="default"/>
      </w:rPr>
    </w:lvl>
    <w:lvl w:ilvl="7" w:tplc="3BB4E6B6">
      <w:numFmt w:val="bullet"/>
      <w:lvlText w:val="•"/>
      <w:lvlJc w:val="left"/>
      <w:pPr>
        <w:ind w:left="7052" w:hanging="360"/>
      </w:pPr>
      <w:rPr>
        <w:rFonts w:hint="default"/>
      </w:rPr>
    </w:lvl>
    <w:lvl w:ilvl="8" w:tplc="91783C42">
      <w:numFmt w:val="bullet"/>
      <w:lvlText w:val="•"/>
      <w:lvlJc w:val="left"/>
      <w:pPr>
        <w:ind w:left="7888"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C6"/>
    <w:rsid w:val="003379C6"/>
    <w:rsid w:val="00564A5E"/>
    <w:rsid w:val="009E1324"/>
    <w:rsid w:val="00FD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425E"/>
  <w15:chartTrackingRefBased/>
  <w15:docId w15:val="{DBF692BF-3DA3-0C4E-AEF5-EA35485F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9C6"/>
    <w:pPr>
      <w:widowControl w:val="0"/>
      <w:autoSpaceDE w:val="0"/>
      <w:autoSpaceDN w:val="0"/>
    </w:pPr>
    <w:rPr>
      <w:rFonts w:ascii="Times New Roman" w:eastAsia="Times New Roman" w:hAnsi="Times New Roman" w:cs="Times New Roman"/>
      <w:sz w:val="22"/>
      <w:szCs w:val="22"/>
    </w:rPr>
  </w:style>
  <w:style w:type="paragraph" w:styleId="Heading2">
    <w:name w:val="heading 2"/>
    <w:basedOn w:val="Normal"/>
    <w:link w:val="Heading2Char"/>
    <w:uiPriority w:val="9"/>
    <w:unhideWhenUsed/>
    <w:qFormat/>
    <w:rsid w:val="003379C6"/>
    <w:pPr>
      <w:spacing w:before="78"/>
      <w:ind w:left="3567"/>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79C6"/>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3379C6"/>
    <w:rPr>
      <w:sz w:val="24"/>
      <w:szCs w:val="24"/>
    </w:rPr>
  </w:style>
  <w:style w:type="character" w:customStyle="1" w:styleId="BodyTextChar">
    <w:name w:val="Body Text Char"/>
    <w:basedOn w:val="DefaultParagraphFont"/>
    <w:link w:val="BodyText"/>
    <w:uiPriority w:val="1"/>
    <w:rsid w:val="003379C6"/>
    <w:rPr>
      <w:rFonts w:ascii="Times New Roman" w:eastAsia="Times New Roman" w:hAnsi="Times New Roman" w:cs="Times New Roman"/>
    </w:rPr>
  </w:style>
  <w:style w:type="paragraph" w:styleId="ListParagraph">
    <w:name w:val="List Paragraph"/>
    <w:basedOn w:val="Normal"/>
    <w:uiPriority w:val="1"/>
    <w:qFormat/>
    <w:rsid w:val="003379C6"/>
    <w:pPr>
      <w:ind w:left="1200" w:hanging="360"/>
    </w:pPr>
  </w:style>
  <w:style w:type="paragraph" w:styleId="Header">
    <w:name w:val="header"/>
    <w:basedOn w:val="Normal"/>
    <w:link w:val="HeaderChar"/>
    <w:uiPriority w:val="99"/>
    <w:unhideWhenUsed/>
    <w:rsid w:val="003379C6"/>
    <w:pPr>
      <w:tabs>
        <w:tab w:val="center" w:pos="4680"/>
        <w:tab w:val="right" w:pos="9360"/>
      </w:tabs>
    </w:pPr>
  </w:style>
  <w:style w:type="character" w:customStyle="1" w:styleId="HeaderChar">
    <w:name w:val="Header Char"/>
    <w:basedOn w:val="DefaultParagraphFont"/>
    <w:link w:val="Header"/>
    <w:uiPriority w:val="99"/>
    <w:rsid w:val="003379C6"/>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3379C6"/>
    <w:pPr>
      <w:tabs>
        <w:tab w:val="center" w:pos="4680"/>
        <w:tab w:val="right" w:pos="9360"/>
      </w:tabs>
    </w:pPr>
  </w:style>
  <w:style w:type="character" w:customStyle="1" w:styleId="FooterChar">
    <w:name w:val="Footer Char"/>
    <w:basedOn w:val="DefaultParagraphFont"/>
    <w:link w:val="Footer"/>
    <w:uiPriority w:val="99"/>
    <w:rsid w:val="003379C6"/>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2019-07-09T22:45:00Z</dcterms:created>
  <dcterms:modified xsi:type="dcterms:W3CDTF">2019-07-09T22:46:00Z</dcterms:modified>
</cp:coreProperties>
</file>